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82962D" w14:textId="77777777" w:rsidR="00A85434" w:rsidRPr="001C52A9" w:rsidRDefault="00000000">
      <w:pPr>
        <w:pStyle w:val="berschrift5"/>
        <w:spacing w:line="240" w:lineRule="auto"/>
        <w:rPr>
          <w:rFonts w:ascii="Open Sans" w:hAnsi="Open Sans" w:cs="Open Sans"/>
        </w:rPr>
      </w:pPr>
      <w:r w:rsidRPr="001C52A9">
        <w:rPr>
          <w:rFonts w:ascii="Open Sans" w:hAnsi="Open Sans" w:cs="Open Sans"/>
        </w:rPr>
        <w:t>1. Visuelle Unterstützung</w:t>
      </w:r>
    </w:p>
    <w:p w14:paraId="08C7FF0A" w14:textId="77777777" w:rsidR="00A85434" w:rsidRPr="001C52A9" w:rsidRDefault="00000000">
      <w:pPr>
        <w:rPr>
          <w:rFonts w:ascii="Open Sans" w:hAnsi="Open Sans" w:cs="Open Sans"/>
          <w:b/>
          <w:bCs/>
        </w:rPr>
      </w:pPr>
      <w:r w:rsidRPr="001C52A9">
        <w:rPr>
          <w:rFonts w:ascii="Open Sans" w:hAnsi="Open Sans" w:cs="Open Sans"/>
          <w:b/>
          <w:bCs/>
        </w:rPr>
        <w:t>Piktogramme oder Symbole:</w:t>
      </w:r>
    </w:p>
    <w:p w14:paraId="7B8FC911" w14:textId="77777777" w:rsidR="00A85434" w:rsidRPr="001C52A9" w:rsidRDefault="00000000">
      <w:pPr>
        <w:rPr>
          <w:rFonts w:ascii="Open Sans" w:hAnsi="Open Sans" w:cs="Open Sans"/>
        </w:rPr>
      </w:pPr>
      <w:r w:rsidRPr="001C52A9">
        <w:rPr>
          <w:rFonts w:ascii="Open Sans" w:hAnsi="Open Sans" w:cs="Open Sans"/>
        </w:rPr>
        <w:t>Kleine Grafiken, die bestimmte Aufgaben oder Hinweise markieren (z. B. ein Fragezeichen für Reflexion oder eine Glühbirne für kreative Ideen).</w:t>
      </w:r>
    </w:p>
    <w:p w14:paraId="56219858" w14:textId="77777777" w:rsidR="00A85434" w:rsidRPr="001C52A9" w:rsidRDefault="00000000">
      <w:pPr>
        <w:pStyle w:val="berschrift5"/>
        <w:rPr>
          <w:rFonts w:ascii="Open Sans" w:hAnsi="Open Sans" w:cs="Open Sans"/>
        </w:rPr>
      </w:pPr>
      <w:r w:rsidRPr="001C52A9">
        <w:rPr>
          <w:rFonts w:ascii="Open Sans" w:hAnsi="Open Sans" w:cs="Open Sans"/>
        </w:rPr>
        <w:t>2. Sprachliche Unterstützung</w:t>
      </w:r>
    </w:p>
    <w:p w14:paraId="61DE5BE2" w14:textId="77777777" w:rsidR="00A85434" w:rsidRPr="001C52A9" w:rsidRDefault="00000000">
      <w:pPr>
        <w:rPr>
          <w:rFonts w:ascii="Open Sans" w:hAnsi="Open Sans" w:cs="Open Sans"/>
          <w:b/>
          <w:bCs/>
        </w:rPr>
      </w:pPr>
      <w:r w:rsidRPr="001C52A9">
        <w:rPr>
          <w:rFonts w:ascii="Open Sans" w:hAnsi="Open Sans" w:cs="Open Sans"/>
          <w:b/>
          <w:bCs/>
        </w:rPr>
        <w:t>Operatoren-Hilfen:</w:t>
      </w:r>
    </w:p>
    <w:p w14:paraId="2A77C6DE" w14:textId="77777777" w:rsidR="00A85434" w:rsidRPr="001C52A9" w:rsidRDefault="00000000">
      <w:pPr>
        <w:rPr>
          <w:rFonts w:ascii="Open Sans" w:hAnsi="Open Sans" w:cs="Open Sans"/>
          <w:b/>
          <w:bCs/>
        </w:rPr>
      </w:pPr>
      <w:r w:rsidRPr="001C52A9">
        <w:rPr>
          <w:rFonts w:ascii="Open Sans" w:hAnsi="Open Sans" w:cs="Open Sans"/>
        </w:rPr>
        <w:t>Eine Übersicht über häufige Operatoren (z. B. „analysieren“, „erläutern“) mit kurzer Erklärung, was sie von den Schüler*innen verlangen.</w:t>
      </w:r>
    </w:p>
    <w:p w14:paraId="5014FD5A" w14:textId="77777777" w:rsidR="00A85434" w:rsidRPr="001C52A9" w:rsidRDefault="00000000">
      <w:pPr>
        <w:rPr>
          <w:rFonts w:ascii="Open Sans" w:hAnsi="Open Sans" w:cs="Open Sans"/>
          <w:b/>
          <w:bCs/>
          <w:highlight w:val="white"/>
        </w:rPr>
      </w:pPr>
      <w:r w:rsidRPr="001C52A9">
        <w:rPr>
          <w:rFonts w:ascii="Open Sans" w:hAnsi="Open Sans" w:cs="Open Sans"/>
          <w:b/>
          <w:bCs/>
          <w:highlight w:val="white"/>
        </w:rPr>
        <w:t>Textprozeduren (bitte unbedingt auch mit Handlungsschemata verbinden!)</w:t>
      </w:r>
    </w:p>
    <w:p w14:paraId="50484335" w14:textId="77777777" w:rsidR="00A85434" w:rsidRPr="001C52A9" w:rsidRDefault="00000000">
      <w:pPr>
        <w:rPr>
          <w:rFonts w:ascii="Open Sans" w:hAnsi="Open Sans" w:cs="Open Sans"/>
          <w:highlight w:val="white"/>
        </w:rPr>
      </w:pPr>
      <w:r w:rsidRPr="001C52A9">
        <w:rPr>
          <w:rFonts w:ascii="Open Sans" w:hAnsi="Open Sans" w:cs="Open Sans"/>
          <w:highlight w:val="white"/>
        </w:rPr>
        <w:t>—&gt; siehe Seminar-Erarbeitungen</w:t>
      </w:r>
    </w:p>
    <w:p w14:paraId="7F47161A" w14:textId="77777777" w:rsidR="00A85434" w:rsidRPr="001C52A9" w:rsidRDefault="00000000">
      <w:pPr>
        <w:rPr>
          <w:rFonts w:ascii="Open Sans" w:hAnsi="Open Sans" w:cs="Open Sans"/>
          <w:b/>
          <w:bCs/>
        </w:rPr>
      </w:pPr>
      <w:r w:rsidRPr="001C52A9">
        <w:rPr>
          <w:rFonts w:ascii="Open Sans" w:hAnsi="Open Sans" w:cs="Open Sans"/>
          <w:b/>
          <w:bCs/>
        </w:rPr>
        <w:t>Wortlisten oder Glossare:</w:t>
      </w:r>
    </w:p>
    <w:p w14:paraId="6527D915" w14:textId="77777777" w:rsidR="00A85434" w:rsidRPr="001C52A9" w:rsidRDefault="00000000">
      <w:pPr>
        <w:rPr>
          <w:rFonts w:ascii="Open Sans" w:hAnsi="Open Sans" w:cs="Open Sans"/>
        </w:rPr>
      </w:pPr>
      <w:r w:rsidRPr="001C52A9">
        <w:rPr>
          <w:rFonts w:ascii="Open Sans" w:hAnsi="Open Sans" w:cs="Open Sans"/>
        </w:rPr>
        <w:t>Eine Sammlung wichtiger Begriffe mit Definitionen oder Synonymen, um Sprachbarrieren zu reduzieren.</w:t>
      </w:r>
    </w:p>
    <w:p w14:paraId="44BFDB5D" w14:textId="77777777" w:rsidR="00A85434" w:rsidRPr="001C52A9" w:rsidRDefault="00000000">
      <w:pPr>
        <w:rPr>
          <w:rFonts w:ascii="Open Sans" w:hAnsi="Open Sans" w:cs="Open Sans"/>
          <w:b/>
          <w:bCs/>
        </w:rPr>
      </w:pPr>
      <w:r w:rsidRPr="001C52A9">
        <w:rPr>
          <w:rFonts w:ascii="Open Sans" w:hAnsi="Open Sans" w:cs="Open Sans"/>
          <w:b/>
          <w:bCs/>
        </w:rPr>
        <w:t>Tipp- oder Hilfskästen auf Arbeitsblättern:</w:t>
      </w:r>
    </w:p>
    <w:p w14:paraId="0F4F455F" w14:textId="77777777" w:rsidR="00A85434" w:rsidRPr="001C52A9" w:rsidRDefault="00000000">
      <w:pPr>
        <w:rPr>
          <w:rFonts w:ascii="Open Sans" w:hAnsi="Open Sans" w:cs="Open Sans"/>
        </w:rPr>
      </w:pPr>
      <w:r w:rsidRPr="001C52A9">
        <w:rPr>
          <w:rFonts w:ascii="Open Sans" w:hAnsi="Open Sans" w:cs="Open Sans"/>
        </w:rPr>
        <w:t>Kurz und prägnant formulierte Hinweise, z. B. Formeln, Operatoren oder Regeln, die für die Bearbeitung der Aufgabe notwendig sind.</w:t>
      </w:r>
    </w:p>
    <w:p w14:paraId="6F250508" w14:textId="77777777" w:rsidR="00A85434" w:rsidRPr="001C52A9" w:rsidRDefault="00000000">
      <w:pPr>
        <w:rPr>
          <w:rFonts w:ascii="Open Sans" w:hAnsi="Open Sans" w:cs="Open Sans"/>
        </w:rPr>
      </w:pPr>
      <w:r w:rsidRPr="001C52A9">
        <w:rPr>
          <w:rFonts w:ascii="Open Sans" w:hAnsi="Open Sans" w:cs="Open Sans"/>
        </w:rPr>
        <w:t>Beispiel: „Tipp: Denke daran, dass ein Argument immer eine These, eine Begründung und ein Beispiel enthält.“</w:t>
      </w:r>
    </w:p>
    <w:p w14:paraId="7A3EF498" w14:textId="77777777" w:rsidR="00A85434" w:rsidRPr="001C52A9" w:rsidRDefault="00A85434">
      <w:pPr>
        <w:rPr>
          <w:rFonts w:ascii="Open Sans" w:hAnsi="Open Sans" w:cs="Open Sans"/>
        </w:rPr>
      </w:pPr>
    </w:p>
    <w:p w14:paraId="5C3A729D" w14:textId="77777777" w:rsidR="00A85434" w:rsidRPr="001C52A9" w:rsidRDefault="00000000">
      <w:pPr>
        <w:rPr>
          <w:rFonts w:ascii="Open Sans" w:hAnsi="Open Sans" w:cs="Open Sans"/>
          <w:color w:val="4F81BD" w:themeColor="accent1"/>
          <w:sz w:val="24"/>
          <w:szCs w:val="24"/>
        </w:rPr>
      </w:pPr>
      <w:r w:rsidRPr="001C52A9">
        <w:rPr>
          <w:rFonts w:ascii="Open Sans" w:hAnsi="Open Sans" w:cs="Open Sans"/>
          <w:color w:val="4F81BD" w:themeColor="accent1"/>
          <w:sz w:val="24"/>
          <w:szCs w:val="24"/>
        </w:rPr>
        <w:t>3. Arbeitsorganisation und Selbstregulation:</w:t>
      </w:r>
    </w:p>
    <w:p w14:paraId="494BD391" w14:textId="77777777" w:rsidR="00A85434" w:rsidRPr="001C52A9" w:rsidRDefault="00000000">
      <w:pPr>
        <w:rPr>
          <w:rFonts w:ascii="Open Sans" w:hAnsi="Open Sans" w:cs="Open Sans"/>
          <w:b/>
          <w:bCs/>
        </w:rPr>
      </w:pPr>
      <w:r w:rsidRPr="001C52A9">
        <w:rPr>
          <w:rFonts w:ascii="Open Sans" w:hAnsi="Open Sans" w:cs="Open Sans"/>
          <w:b/>
          <w:bCs/>
        </w:rPr>
        <w:t>Schritt-für-Schritt-Anleitungen:</w:t>
      </w:r>
    </w:p>
    <w:p w14:paraId="7D00360B" w14:textId="77777777" w:rsidR="00A85434" w:rsidRPr="001C52A9" w:rsidRDefault="00000000">
      <w:pPr>
        <w:rPr>
          <w:rFonts w:ascii="Open Sans" w:hAnsi="Open Sans" w:cs="Open Sans"/>
        </w:rPr>
      </w:pPr>
      <w:r w:rsidRPr="001C52A9">
        <w:rPr>
          <w:rFonts w:ascii="Open Sans" w:hAnsi="Open Sans" w:cs="Open Sans"/>
        </w:rPr>
        <w:t>Ein klar strukturierter Ablaufplan, der die Bearbeitung einer Aufgabe in kleinere Schritte zerlegt.</w:t>
      </w:r>
    </w:p>
    <w:p w14:paraId="0C263212" w14:textId="77777777" w:rsidR="00A85434" w:rsidRPr="001C52A9" w:rsidRDefault="00000000">
      <w:pPr>
        <w:rPr>
          <w:rFonts w:ascii="Open Sans" w:hAnsi="Open Sans" w:cs="Open Sans"/>
        </w:rPr>
      </w:pPr>
      <w:r w:rsidRPr="001C52A9">
        <w:rPr>
          <w:rFonts w:ascii="Open Sans" w:hAnsi="Open Sans" w:cs="Open Sans"/>
        </w:rPr>
        <w:t>Beispiel: „1. Text lesen, 2. Argumente markieren, 3. Zusammenfassung schreiben.“</w:t>
      </w:r>
    </w:p>
    <w:p w14:paraId="305B8992" w14:textId="77777777" w:rsidR="00A85434" w:rsidRPr="001C52A9" w:rsidRDefault="00000000">
      <w:pPr>
        <w:rPr>
          <w:rFonts w:ascii="Open Sans" w:hAnsi="Open Sans" w:cs="Open Sans"/>
          <w:b/>
          <w:bCs/>
        </w:rPr>
      </w:pPr>
      <w:r w:rsidRPr="001C52A9">
        <w:rPr>
          <w:rFonts w:ascii="Open Sans" w:hAnsi="Open Sans" w:cs="Open Sans"/>
          <w:b/>
          <w:bCs/>
        </w:rPr>
        <w:t>Checklisten:</w:t>
      </w:r>
    </w:p>
    <w:p w14:paraId="42B9863F" w14:textId="77777777" w:rsidR="00A85434" w:rsidRPr="001C52A9" w:rsidRDefault="00000000">
      <w:pPr>
        <w:rPr>
          <w:rFonts w:ascii="Open Sans" w:hAnsi="Open Sans" w:cs="Open Sans"/>
        </w:rPr>
      </w:pPr>
      <w:r w:rsidRPr="001C52A9">
        <w:rPr>
          <w:rFonts w:ascii="Open Sans" w:hAnsi="Open Sans" w:cs="Open Sans"/>
        </w:rPr>
        <w:t>Listen, die Schüler*innen abhaken können, um sicherzustellen, dass sie alle Aspekte einer Aufgabe berücksichtigt haben.</w:t>
      </w:r>
    </w:p>
    <w:p w14:paraId="6260016A" w14:textId="77777777" w:rsidR="00A85434" w:rsidRPr="001C52A9" w:rsidRDefault="00000000">
      <w:pPr>
        <w:rPr>
          <w:rFonts w:ascii="Open Sans" w:hAnsi="Open Sans" w:cs="Open Sans"/>
        </w:rPr>
      </w:pPr>
      <w:r w:rsidRPr="001C52A9">
        <w:rPr>
          <w:rFonts w:ascii="Open Sans" w:hAnsi="Open Sans" w:cs="Open Sans"/>
          <w:b/>
          <w:bCs/>
        </w:rPr>
        <w:t>Erfolgsschritte visualisieren</w:t>
      </w:r>
    </w:p>
    <w:p w14:paraId="18233A3E" w14:textId="77777777" w:rsidR="00A85434" w:rsidRPr="001C52A9" w:rsidRDefault="00000000">
      <w:pPr>
        <w:rPr>
          <w:rFonts w:ascii="Open Sans" w:hAnsi="Open Sans" w:cs="Open Sans"/>
        </w:rPr>
      </w:pPr>
      <w:r w:rsidRPr="001C52A9">
        <w:rPr>
          <w:rFonts w:ascii="Open Sans" w:hAnsi="Open Sans" w:cs="Open Sans"/>
        </w:rPr>
        <w:lastRenderedPageBreak/>
        <w:t>Eine Grafik oder ein Fortschrittsbalken zum Ausmalen, der den Schüler*innen zeigt, wie weit sie in der Aufgabe gekommen sind und was noch fehlt.</w:t>
      </w:r>
    </w:p>
    <w:p w14:paraId="1A7E243C" w14:textId="77777777" w:rsidR="00A85434" w:rsidRPr="001C52A9" w:rsidRDefault="00000000">
      <w:pPr>
        <w:pStyle w:val="berschrift5"/>
        <w:spacing w:line="240" w:lineRule="auto"/>
        <w:rPr>
          <w:rFonts w:ascii="Open Sans" w:hAnsi="Open Sans" w:cs="Open Sans"/>
        </w:rPr>
      </w:pPr>
      <w:r w:rsidRPr="001C52A9">
        <w:rPr>
          <w:rFonts w:ascii="Open Sans" w:hAnsi="Open Sans" w:cs="Open Sans"/>
        </w:rPr>
        <w:t>4. Digitale Unterstützung</w:t>
      </w:r>
    </w:p>
    <w:p w14:paraId="7440BEC0" w14:textId="77777777" w:rsidR="00A85434" w:rsidRPr="001C52A9" w:rsidRDefault="00000000">
      <w:pPr>
        <w:rPr>
          <w:rFonts w:ascii="Open Sans" w:hAnsi="Open Sans" w:cs="Open Sans"/>
        </w:rPr>
      </w:pPr>
      <w:r w:rsidRPr="001C52A9">
        <w:rPr>
          <w:rFonts w:ascii="Open Sans" w:hAnsi="Open Sans" w:cs="Open Sans"/>
          <w:b/>
          <w:bCs/>
        </w:rPr>
        <w:t>QR-Codes oder Links zu Ressourcen:</w:t>
      </w:r>
    </w:p>
    <w:p w14:paraId="72E2CB5A" w14:textId="77777777" w:rsidR="00A85434" w:rsidRPr="001C52A9" w:rsidRDefault="00000000">
      <w:pPr>
        <w:rPr>
          <w:rFonts w:ascii="Open Sans" w:hAnsi="Open Sans" w:cs="Open Sans"/>
        </w:rPr>
      </w:pPr>
      <w:r w:rsidRPr="001C52A9">
        <w:rPr>
          <w:rFonts w:ascii="Open Sans" w:hAnsi="Open Sans" w:cs="Open Sans"/>
        </w:rPr>
        <w:t>Direkte Verweise auf hilfreiche Erklärvideos, Infografiken oder digitale Übungen.</w:t>
      </w:r>
    </w:p>
    <w:p w14:paraId="01A0226D" w14:textId="77777777" w:rsidR="00A85434" w:rsidRPr="001C52A9" w:rsidRDefault="00000000">
      <w:pPr>
        <w:rPr>
          <w:rFonts w:ascii="Open Sans" w:hAnsi="Open Sans" w:cs="Open Sans"/>
        </w:rPr>
      </w:pPr>
      <w:r w:rsidRPr="001C52A9">
        <w:rPr>
          <w:rFonts w:ascii="Open Sans" w:hAnsi="Open Sans" w:cs="Open Sans"/>
        </w:rPr>
        <w:t>Achtung: Achten Sie auf OER-Konformität!</w:t>
      </w:r>
    </w:p>
    <w:p w14:paraId="77556445" w14:textId="77777777" w:rsidR="00A85434" w:rsidRPr="001C52A9" w:rsidRDefault="00000000">
      <w:pPr>
        <w:pStyle w:val="berschrift5"/>
        <w:spacing w:line="240" w:lineRule="auto"/>
        <w:rPr>
          <w:rFonts w:ascii="Open Sans" w:hAnsi="Open Sans" w:cs="Open Sans"/>
        </w:rPr>
      </w:pPr>
      <w:r w:rsidRPr="001C52A9">
        <w:rPr>
          <w:rFonts w:ascii="Open Sans" w:hAnsi="Open Sans" w:cs="Open Sans"/>
        </w:rPr>
        <w:t>5. Peer-Unterstützung</w:t>
      </w:r>
    </w:p>
    <w:p w14:paraId="21F49F82" w14:textId="77777777" w:rsidR="00A85434" w:rsidRPr="001C52A9" w:rsidRDefault="00000000">
      <w:pPr>
        <w:rPr>
          <w:rFonts w:ascii="Open Sans" w:hAnsi="Open Sans" w:cs="Open Sans"/>
        </w:rPr>
      </w:pPr>
      <w:r w:rsidRPr="001C52A9">
        <w:rPr>
          <w:rFonts w:ascii="Open Sans" w:hAnsi="Open Sans" w:cs="Open Sans"/>
          <w:b/>
          <w:bCs/>
        </w:rPr>
        <w:t>Partner- Unterstützungsphasen mit Anleitung</w:t>
      </w:r>
    </w:p>
    <w:p w14:paraId="40980795" w14:textId="77777777" w:rsidR="00A85434" w:rsidRPr="001C52A9" w:rsidRDefault="00000000">
      <w:pPr>
        <w:rPr>
          <w:rFonts w:ascii="Open Sans" w:hAnsi="Open Sans" w:cs="Open Sans"/>
        </w:rPr>
      </w:pPr>
      <w:r w:rsidRPr="001C52A9">
        <w:rPr>
          <w:rFonts w:ascii="Open Sans" w:hAnsi="Open Sans" w:cs="Open Sans"/>
        </w:rPr>
        <w:t>Schüler*innen arbeiten zusammen und unterstützen sich gegenseitig mit einem konkreten Auftrag und ggf. Unterstützungsmaterialien durch die Lehrkraft bei der Bearbeitung komplexer Aufgaben.</w:t>
      </w:r>
    </w:p>
    <w:p w14:paraId="2367B24D" w14:textId="77777777" w:rsidR="00A85434" w:rsidRPr="001C52A9" w:rsidRDefault="00000000">
      <w:pPr>
        <w:rPr>
          <w:rFonts w:ascii="Open Sans" w:hAnsi="Open Sans" w:cs="Open Sans"/>
        </w:rPr>
      </w:pPr>
      <w:r w:rsidRPr="001C52A9">
        <w:rPr>
          <w:rFonts w:ascii="Open Sans" w:hAnsi="Open Sans" w:cs="Open Sans"/>
          <w:b/>
          <w:bCs/>
        </w:rPr>
        <w:t>Feedback-Karten</w:t>
      </w:r>
      <w:r w:rsidRPr="001C52A9">
        <w:rPr>
          <w:rFonts w:ascii="Open Sans" w:hAnsi="Open Sans" w:cs="Open Sans"/>
        </w:rPr>
        <w:t>:</w:t>
      </w:r>
    </w:p>
    <w:p w14:paraId="5C2FFF46" w14:textId="77777777" w:rsidR="00A85434" w:rsidRPr="001C52A9" w:rsidRDefault="00000000">
      <w:pPr>
        <w:rPr>
          <w:rFonts w:ascii="Open Sans" w:hAnsi="Open Sans" w:cs="Open Sans"/>
        </w:rPr>
      </w:pPr>
      <w:r w:rsidRPr="001C52A9">
        <w:rPr>
          <w:rFonts w:ascii="Open Sans" w:hAnsi="Open Sans" w:cs="Open Sans"/>
        </w:rPr>
        <w:t>Schüler*innen geben sich gegenseitig strukturiertes Feedback zu ihrer Arbeit anhand vorgegebener Leitfragen.</w:t>
      </w:r>
    </w:p>
    <w:p w14:paraId="38610F53" w14:textId="77777777" w:rsidR="00A85434" w:rsidRPr="001C52A9" w:rsidRDefault="00000000">
      <w:pPr>
        <w:pStyle w:val="berschrift5"/>
        <w:spacing w:line="240" w:lineRule="auto"/>
        <w:rPr>
          <w:rFonts w:ascii="Open Sans" w:hAnsi="Open Sans" w:cs="Open Sans"/>
        </w:rPr>
      </w:pPr>
      <w:r w:rsidRPr="001C52A9">
        <w:rPr>
          <w:rFonts w:ascii="Open Sans" w:hAnsi="Open Sans" w:cs="Open Sans"/>
        </w:rPr>
        <w:t>6. Modelltexte</w:t>
      </w:r>
    </w:p>
    <w:p w14:paraId="7E95B665" w14:textId="77777777" w:rsidR="00A85434" w:rsidRPr="001C52A9" w:rsidRDefault="00000000">
      <w:pPr>
        <w:rPr>
          <w:rFonts w:ascii="Open Sans" w:hAnsi="Open Sans" w:cs="Open Sans"/>
          <w:b/>
          <w:bCs/>
        </w:rPr>
      </w:pPr>
      <w:r w:rsidRPr="001C52A9">
        <w:rPr>
          <w:rFonts w:ascii="Open Sans" w:hAnsi="Open Sans" w:cs="Open Sans"/>
          <w:b/>
          <w:bCs/>
        </w:rPr>
        <w:t>Beispiele und Musterlösungen:</w:t>
      </w:r>
    </w:p>
    <w:p w14:paraId="50833953" w14:textId="77777777" w:rsidR="00A85434" w:rsidRPr="001C52A9" w:rsidRDefault="00000000">
      <w:pPr>
        <w:rPr>
          <w:rFonts w:ascii="Open Sans" w:hAnsi="Open Sans" w:cs="Open Sans"/>
        </w:rPr>
      </w:pPr>
      <w:r w:rsidRPr="001C52A9">
        <w:rPr>
          <w:rFonts w:ascii="Open Sans" w:hAnsi="Open Sans" w:cs="Open Sans"/>
        </w:rPr>
        <w:t>Zeige Beispiele für gelungene Aufgabenbearbeitungen, damit Schüler*innen eine klare Vorstellung davon bekommen, was erwartet wird.</w:t>
      </w:r>
    </w:p>
    <w:p w14:paraId="553B1013" w14:textId="77777777" w:rsidR="00A85434" w:rsidRPr="001C52A9" w:rsidRDefault="00000000">
      <w:pPr>
        <w:pStyle w:val="berschrift5"/>
        <w:spacing w:line="240" w:lineRule="auto"/>
        <w:rPr>
          <w:rFonts w:ascii="Open Sans" w:hAnsi="Open Sans" w:cs="Open Sans"/>
        </w:rPr>
      </w:pPr>
      <w:r w:rsidRPr="001C52A9">
        <w:rPr>
          <w:rFonts w:ascii="Open Sans" w:hAnsi="Open Sans" w:cs="Open Sans"/>
        </w:rPr>
        <w:t xml:space="preserve">7. </w:t>
      </w:r>
      <w:r w:rsidRPr="001C52A9">
        <w:rPr>
          <w:rFonts w:ascii="Open Sans" w:hAnsi="Open Sans" w:cs="Open Sans"/>
          <w:b/>
          <w:bCs/>
        </w:rPr>
        <w:t xml:space="preserve"> Materialien zur Selbstkontrolle:</w:t>
      </w:r>
    </w:p>
    <w:p w14:paraId="55E48A75" w14:textId="77777777" w:rsidR="00A85434" w:rsidRPr="001C52A9" w:rsidRDefault="00000000">
      <w:pPr>
        <w:spacing w:line="240" w:lineRule="auto"/>
        <w:rPr>
          <w:rFonts w:ascii="Open Sans" w:hAnsi="Open Sans" w:cs="Open Sans"/>
        </w:rPr>
      </w:pPr>
      <w:r w:rsidRPr="001C52A9">
        <w:rPr>
          <w:rFonts w:ascii="Open Sans" w:hAnsi="Open Sans" w:cs="Open Sans"/>
          <w:b/>
          <w:bCs/>
        </w:rPr>
        <w:t>Lösungen oder Mustertexte</w:t>
      </w:r>
      <w:r w:rsidRPr="001C52A9">
        <w:rPr>
          <w:rFonts w:ascii="Open Sans" w:hAnsi="Open Sans" w:cs="Open Sans"/>
        </w:rPr>
        <w:t xml:space="preserve"> zur Selbstüberprüfung, die Schüler*innen nach der Bearbeitung der Aufgabe oder noch wichtiger einzelner Teilschritte (z.B. Schreibplan) nutzen können.</w:t>
      </w:r>
    </w:p>
    <w:p w14:paraId="3BA09760" w14:textId="77777777" w:rsidR="00A85434" w:rsidRPr="001C52A9" w:rsidRDefault="00000000">
      <w:pPr>
        <w:spacing w:line="240" w:lineRule="auto"/>
        <w:rPr>
          <w:rFonts w:ascii="Open Sans" w:hAnsi="Open Sans" w:cs="Open Sans"/>
          <w:b/>
          <w:bCs/>
        </w:rPr>
      </w:pPr>
      <w:r w:rsidRPr="001C52A9">
        <w:rPr>
          <w:rFonts w:ascii="Open Sans" w:hAnsi="Open Sans" w:cs="Open Sans"/>
          <w:b/>
          <w:bCs/>
        </w:rPr>
        <w:t>Checklisten</w:t>
      </w:r>
    </w:p>
    <w:p w14:paraId="1ADC14CB" w14:textId="77777777" w:rsidR="00A85434" w:rsidRPr="001C52A9" w:rsidRDefault="00000000">
      <w:pPr>
        <w:spacing w:line="240" w:lineRule="auto"/>
        <w:rPr>
          <w:rFonts w:ascii="Open Sans" w:hAnsi="Open Sans" w:cs="Open Sans"/>
          <w:b/>
          <w:bCs/>
        </w:rPr>
      </w:pPr>
      <w:r w:rsidRPr="001C52A9">
        <w:rPr>
          <w:rFonts w:ascii="Open Sans" w:hAnsi="Open Sans" w:cs="Open Sans"/>
          <w:b/>
          <w:bCs/>
        </w:rPr>
        <w:t>Erwartungshorizonte</w:t>
      </w:r>
    </w:p>
    <w:p w14:paraId="08167E33" w14:textId="77777777" w:rsidR="00A85434" w:rsidRPr="001C52A9" w:rsidRDefault="00000000">
      <w:pPr>
        <w:pStyle w:val="berschrift5"/>
        <w:rPr>
          <w:rFonts w:ascii="Open Sans" w:hAnsi="Open Sans" w:cs="Open Sans"/>
        </w:rPr>
      </w:pPr>
      <w:r w:rsidRPr="001C52A9">
        <w:rPr>
          <w:rFonts w:ascii="Open Sans" w:hAnsi="Open Sans" w:cs="Open Sans"/>
        </w:rPr>
        <w:lastRenderedPageBreak/>
        <w:t xml:space="preserve">Beispiele </w:t>
      </w:r>
    </w:p>
    <w:p w14:paraId="61F424D2" w14:textId="77777777" w:rsidR="00A85434" w:rsidRPr="001C52A9" w:rsidRDefault="00000000">
      <w:pPr>
        <w:pStyle w:val="berschrift5"/>
        <w:rPr>
          <w:rFonts w:ascii="Open Sans" w:hAnsi="Open Sans" w:cs="Open Sans"/>
        </w:rPr>
      </w:pPr>
      <w:r w:rsidRPr="001C52A9">
        <w:rPr>
          <w:rFonts w:ascii="Open Sans" w:hAnsi="Open Sans" w:cs="Open Sans"/>
        </w:rPr>
        <w:t>Checklisten</w:t>
      </w:r>
    </w:p>
    <w:p w14:paraId="6E357244" w14:textId="77777777" w:rsidR="00A85434" w:rsidRPr="001C52A9" w:rsidRDefault="00000000">
      <w:pPr>
        <w:rPr>
          <w:rStyle w:val="berschrift2Zchn"/>
          <w:rFonts w:ascii="Open Sans" w:hAnsi="Open Sans" w:cs="Open Sans"/>
        </w:rPr>
      </w:pPr>
      <w:r w:rsidRPr="001C52A9">
        <w:rPr>
          <w:rFonts w:ascii="Open Sans" w:hAnsi="Open Sans" w:cs="Open Sans"/>
          <w:noProof/>
        </w:rPr>
        <w:drawing>
          <wp:inline distT="0" distB="0" distL="0" distR="0" wp14:anchorId="75FB780B" wp14:editId="4B3937AE">
            <wp:extent cx="5760720" cy="2780030"/>
            <wp:effectExtent l="0" t="0" r="0" b="1270"/>
            <wp:docPr id="1" name="Grafik 1" descr="Ein Bild, das Text, Screenshot, Schrift, Zah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271981" name="Grafik 1" descr="Ein Bild, das Text, Screenshot, Schrift, Zahl enthält.&#10;&#10;Automatisch generierte Beschreibung"/>
                    <pic:cNvPicPr>
                      <a:picLocks noChangeAspect="1"/>
                    </pic:cNvPicPr>
                  </pic:nvPicPr>
                  <pic:blipFill>
                    <a:blip r:embed="rId7"/>
                    <a:stretch/>
                  </pic:blipFill>
                  <pic:spPr bwMode="auto">
                    <a:xfrm>
                      <a:off x="0" y="0"/>
                      <a:ext cx="5760720" cy="278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52A9">
        <w:rPr>
          <w:rFonts w:ascii="Open Sans" w:hAnsi="Open Sans" w:cs="Open Sans"/>
          <w:noProof/>
        </w:rPr>
        <w:drawing>
          <wp:inline distT="0" distB="0" distL="0" distR="0" wp14:anchorId="6D19E773" wp14:editId="15D10D6F">
            <wp:extent cx="3906982" cy="2323000"/>
            <wp:effectExtent l="0" t="0" r="0" b="1270"/>
            <wp:docPr id="2" name="Grafik 1" descr="Ein Bild, das Text, Screenshot, Zahl, Schrif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007457" name="Grafik 1" descr="Ein Bild, das Text, Screenshot, Zahl, Schrift enthält.&#10;&#10;Automatisch generierte Beschreibung"/>
                    <pic:cNvPicPr>
                      <a:picLocks noChangeAspect="1"/>
                    </pic:cNvPicPr>
                  </pic:nvPicPr>
                  <pic:blipFill>
                    <a:blip r:embed="rId8"/>
                    <a:stretch/>
                  </pic:blipFill>
                  <pic:spPr bwMode="auto">
                    <a:xfrm>
                      <a:off x="0" y="0"/>
                      <a:ext cx="3915166" cy="2327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6D7CB6" w14:textId="77777777" w:rsidR="00A85434" w:rsidRPr="001C52A9" w:rsidRDefault="00000000">
      <w:pPr>
        <w:rPr>
          <w:rStyle w:val="berschrift2Zchn"/>
          <w:rFonts w:ascii="Open Sans" w:hAnsi="Open Sans" w:cs="Open Sans"/>
        </w:rPr>
      </w:pPr>
      <w:r w:rsidRPr="001C52A9">
        <w:rPr>
          <w:rStyle w:val="berschrift5Zchn"/>
          <w:rFonts w:ascii="Open Sans" w:hAnsi="Open Sans" w:cs="Open Sans"/>
        </w:rPr>
        <w:t>Hilfskästen/Tipps</w:t>
      </w:r>
      <w:r w:rsidRPr="001C52A9">
        <w:rPr>
          <w:rFonts w:ascii="Open Sans" w:hAnsi="Open Sans" w:cs="Open Sans"/>
          <w:noProof/>
        </w:rPr>
        <w:drawing>
          <wp:inline distT="0" distB="0" distL="0" distR="0" wp14:anchorId="0FFD091C" wp14:editId="795329F8">
            <wp:extent cx="5760720" cy="1513205"/>
            <wp:effectExtent l="0" t="0" r="0" b="0"/>
            <wp:docPr id="3" name="Grafik 1" descr="Ein Bild, das Text, Screenshot, Schrift, Zah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6735595" name="Grafik 1" descr="Ein Bild, das Text, Screenshot, Schrift, Zahl enthält.&#10;&#10;Automatisch generierte Beschreibung"/>
                    <pic:cNvPicPr>
                      <a:picLocks noChangeAspect="1"/>
                    </pic:cNvPicPr>
                  </pic:nvPicPr>
                  <pic:blipFill>
                    <a:blip r:embed="rId9"/>
                    <a:stretch/>
                  </pic:blipFill>
                  <pic:spPr bwMode="auto">
                    <a:xfrm>
                      <a:off x="0" y="0"/>
                      <a:ext cx="5760720" cy="151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52A9">
        <w:rPr>
          <w:rFonts w:ascii="Open Sans" w:hAnsi="Open Sans" w:cs="Open Sans"/>
          <w:noProof/>
        </w:rPr>
        <w:drawing>
          <wp:inline distT="0" distB="0" distL="0" distR="0" wp14:anchorId="067E1525" wp14:editId="2DFDDE45">
            <wp:extent cx="5760720" cy="783590"/>
            <wp:effectExtent l="0" t="0" r="0" b="0"/>
            <wp:docPr id="4" name="Grafik 1" descr="Ein Bild, das Text, Schrift, Screenshot, Reih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288326" name="Grafik 1" descr="Ein Bild, das Text, Schrift, Screenshot, Reihe enthält.&#10;&#10;Automatisch generierte Beschreibung"/>
                    <pic:cNvPicPr>
                      <a:picLocks noChangeAspect="1"/>
                    </pic:cNvPicPr>
                  </pic:nvPicPr>
                  <pic:blipFill>
                    <a:blip r:embed="rId10"/>
                    <a:stretch/>
                  </pic:blipFill>
                  <pic:spPr bwMode="auto">
                    <a:xfrm>
                      <a:off x="0" y="0"/>
                      <a:ext cx="5760720" cy="78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561C12" w14:textId="77777777" w:rsidR="00A85434" w:rsidRPr="001C52A9" w:rsidRDefault="00000000">
      <w:pPr>
        <w:rPr>
          <w:rStyle w:val="berschrift2Zchn"/>
          <w:rFonts w:ascii="Open Sans" w:hAnsi="Open Sans" w:cs="Open Sans"/>
        </w:rPr>
      </w:pPr>
      <w:r w:rsidRPr="001C52A9">
        <w:rPr>
          <w:rFonts w:ascii="Open Sans" w:hAnsi="Open Sans" w:cs="Open Sans"/>
          <w:noProof/>
        </w:rPr>
        <w:lastRenderedPageBreak/>
        <w:drawing>
          <wp:inline distT="0" distB="0" distL="0" distR="0" wp14:anchorId="7F44CEE2" wp14:editId="0DC1C1CB">
            <wp:extent cx="4861981" cy="5113463"/>
            <wp:effectExtent l="0" t="0" r="0" b="0"/>
            <wp:docPr id="5" name="Grafik 1" descr="Ein Bild, das Text, Screenshot, Schrift, Zah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3388520" name="Grafik 1" descr="Ein Bild, das Text, Screenshot, Schrift, Zahl enthält.&#10;&#10;Automatisch generierte Beschreibung"/>
                    <pic:cNvPicPr>
                      <a:picLocks noChangeAspect="1"/>
                    </pic:cNvPicPr>
                  </pic:nvPicPr>
                  <pic:blipFill>
                    <a:blip r:embed="rId11"/>
                    <a:stretch/>
                  </pic:blipFill>
                  <pic:spPr bwMode="auto">
                    <a:xfrm>
                      <a:off x="0" y="0"/>
                      <a:ext cx="4861981" cy="5113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7FC319" w14:textId="77777777" w:rsidR="00A85434" w:rsidRPr="001C52A9" w:rsidRDefault="00000000">
      <w:pPr>
        <w:rPr>
          <w:rStyle w:val="berschrift2Zchn"/>
          <w:rFonts w:ascii="Open Sans" w:hAnsi="Open Sans" w:cs="Open Sans"/>
        </w:rPr>
      </w:pPr>
      <w:r w:rsidRPr="001C52A9">
        <w:rPr>
          <w:rFonts w:ascii="Open Sans" w:hAnsi="Open Sans" w:cs="Open Sans"/>
          <w:noProof/>
        </w:rPr>
        <w:drawing>
          <wp:inline distT="0" distB="0" distL="0" distR="0" wp14:anchorId="5D344ECD" wp14:editId="3AC0084F">
            <wp:extent cx="5760720" cy="1303020"/>
            <wp:effectExtent l="0" t="0" r="0" b="0"/>
            <wp:docPr id="6" name="Grafik 1" descr="Ein Bild, das Text, Screenshot, Schrift, Reih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762879" name="Grafik 1" descr="Ein Bild, das Text, Screenshot, Schrift, Reihe enthält.&#10;&#10;Automatisch generierte Beschreibung"/>
                    <pic:cNvPicPr>
                      <a:picLocks noChangeAspect="1"/>
                    </pic:cNvPicPr>
                  </pic:nvPicPr>
                  <pic:blipFill>
                    <a:blip r:embed="rId12"/>
                    <a:stretch/>
                  </pic:blipFill>
                  <pic:spPr bwMode="auto">
                    <a:xfrm>
                      <a:off x="0" y="0"/>
                      <a:ext cx="5760720" cy="130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52A9">
        <w:rPr>
          <w:rFonts w:ascii="Open Sans" w:hAnsi="Open Sans" w:cs="Open Sans"/>
          <w:noProof/>
        </w:rPr>
        <w:drawing>
          <wp:inline distT="0" distB="0" distL="0" distR="0" wp14:anchorId="740B7F82" wp14:editId="7827A2FF">
            <wp:extent cx="4077053" cy="1920406"/>
            <wp:effectExtent l="0" t="0" r="0" b="3810"/>
            <wp:docPr id="7" name="Grafik 1" descr="Ein Bild, das Text, Schrift, Screensho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389385" name="Grafik 1" descr="Ein Bild, das Text, Schrift, Screenshot enthält.&#10;&#10;Automatisch generierte Beschreibung"/>
                    <pic:cNvPicPr>
                      <a:picLocks noChangeAspect="1"/>
                    </pic:cNvPicPr>
                  </pic:nvPicPr>
                  <pic:blipFill>
                    <a:blip r:embed="rId13"/>
                    <a:stretch/>
                  </pic:blipFill>
                  <pic:spPr bwMode="auto">
                    <a:xfrm>
                      <a:off x="0" y="0"/>
                      <a:ext cx="4077053" cy="1920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52A9">
        <w:rPr>
          <w:rFonts w:ascii="Open Sans" w:hAnsi="Open Sans" w:cs="Open Sans"/>
          <w:noProof/>
        </w:rPr>
        <w:lastRenderedPageBreak/>
        <w:drawing>
          <wp:inline distT="0" distB="0" distL="0" distR="0" wp14:anchorId="23A50BBF" wp14:editId="0DC062A6">
            <wp:extent cx="3787468" cy="1767993"/>
            <wp:effectExtent l="0" t="0" r="3810" b="3810"/>
            <wp:docPr id="8" name="Grafik 1" descr="Ein Bild, das Text, Schrift, Screensho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030126" name="Grafik 1" descr="Ein Bild, das Text, Schrift, Screenshot enthält.&#10;&#10;Automatisch generierte Beschreibung"/>
                    <pic:cNvPicPr>
                      <a:picLocks noChangeAspect="1"/>
                    </pic:cNvPicPr>
                  </pic:nvPicPr>
                  <pic:blipFill>
                    <a:blip r:embed="rId14"/>
                    <a:stretch/>
                  </pic:blipFill>
                  <pic:spPr bwMode="auto">
                    <a:xfrm>
                      <a:off x="0" y="0"/>
                      <a:ext cx="3787468" cy="1767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52A9">
        <w:rPr>
          <w:rFonts w:ascii="Open Sans" w:hAnsi="Open Sans" w:cs="Open Sans"/>
          <w:noProof/>
        </w:rPr>
        <w:drawing>
          <wp:inline distT="0" distB="0" distL="0" distR="0" wp14:anchorId="28953FFD" wp14:editId="00C4A3E8">
            <wp:extent cx="2103120" cy="1033465"/>
            <wp:effectExtent l="0" t="0" r="0" b="0"/>
            <wp:docPr id="9" name="Grafik 1" descr="Ein Bild, das Text, Schrift, Reihe, Diagramm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336570" name="Grafik 1" descr="Ein Bild, das Text, Schrift, Reihe, Diagramm enthält.&#10;&#10;Automatisch generierte Beschreibung"/>
                    <pic:cNvPicPr>
                      <a:picLocks noChangeAspect="1"/>
                    </pic:cNvPicPr>
                  </pic:nvPicPr>
                  <pic:blipFill>
                    <a:blip r:embed="rId15"/>
                    <a:stretch/>
                  </pic:blipFill>
                  <pic:spPr bwMode="auto">
                    <a:xfrm>
                      <a:off x="0" y="0"/>
                      <a:ext cx="2108999" cy="1036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52A9">
        <w:rPr>
          <w:rFonts w:ascii="Open Sans" w:hAnsi="Open Sans" w:cs="Open Sans"/>
          <w:noProof/>
        </w:rPr>
        <w:drawing>
          <wp:inline distT="0" distB="0" distL="0" distR="0" wp14:anchorId="12D0AA57" wp14:editId="6A2381C7">
            <wp:extent cx="3033023" cy="1005927"/>
            <wp:effectExtent l="0" t="0" r="0" b="3810"/>
            <wp:docPr id="10" name="Grafik 1" descr="Ein Bild, das Text, Schrift, Screenshot, weiß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142646" name="Grafik 1" descr="Ein Bild, das Text, Schrift, Screenshot, weiß enthält.&#10;&#10;Automatisch generierte Beschreibung"/>
                    <pic:cNvPicPr>
                      <a:picLocks noChangeAspect="1"/>
                    </pic:cNvPicPr>
                  </pic:nvPicPr>
                  <pic:blipFill>
                    <a:blip r:embed="rId16"/>
                    <a:stretch/>
                  </pic:blipFill>
                  <pic:spPr bwMode="auto">
                    <a:xfrm>
                      <a:off x="0" y="0"/>
                      <a:ext cx="3033023" cy="1005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52A9">
        <w:rPr>
          <w:rFonts w:ascii="Open Sans" w:hAnsi="Open Sans" w:cs="Open Sans"/>
          <w:noProof/>
        </w:rPr>
        <w:drawing>
          <wp:inline distT="0" distB="0" distL="0" distR="0" wp14:anchorId="6F36A125" wp14:editId="1DD0F58A">
            <wp:extent cx="1508760" cy="1029870"/>
            <wp:effectExtent l="0" t="0" r="0" b="0"/>
            <wp:docPr id="11" name="Grafik 1" descr="Ein Bild, das Text, Schrift, Screensho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1898854" name="Grafik 1" descr="Ein Bild, das Text, Schrift, Screenshot enthält.&#10;&#10;Automatisch generierte Beschreibung"/>
                    <pic:cNvPicPr>
                      <a:picLocks noChangeAspect="1"/>
                    </pic:cNvPicPr>
                  </pic:nvPicPr>
                  <pic:blipFill>
                    <a:blip r:embed="rId17"/>
                    <a:stretch/>
                  </pic:blipFill>
                  <pic:spPr bwMode="auto">
                    <a:xfrm>
                      <a:off x="0" y="0"/>
                      <a:ext cx="1517116" cy="1035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52A9">
        <w:rPr>
          <w:rFonts w:ascii="Open Sans" w:hAnsi="Open Sans" w:cs="Open Sans"/>
          <w:noProof/>
        </w:rPr>
        <w:drawing>
          <wp:inline distT="0" distB="0" distL="0" distR="0" wp14:anchorId="74687497" wp14:editId="664DAD4E">
            <wp:extent cx="3261643" cy="1539373"/>
            <wp:effectExtent l="0" t="0" r="0" b="3810"/>
            <wp:docPr id="12" name="Grafik 1" descr="Ein Bild, das Text, Schrift, Grün, Desig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7340480" name="Grafik 1" descr="Ein Bild, das Text, Schrift, Grün, Design enthält.&#10;&#10;Automatisch generierte Beschreibung"/>
                    <pic:cNvPicPr>
                      <a:picLocks noChangeAspect="1"/>
                    </pic:cNvPicPr>
                  </pic:nvPicPr>
                  <pic:blipFill>
                    <a:blip r:embed="rId18"/>
                    <a:stretch/>
                  </pic:blipFill>
                  <pic:spPr bwMode="auto">
                    <a:xfrm>
                      <a:off x="0" y="0"/>
                      <a:ext cx="3261643" cy="1539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6C406B" w14:textId="77777777" w:rsidR="00A85434" w:rsidRPr="001C52A9" w:rsidRDefault="00000000">
      <w:pPr>
        <w:rPr>
          <w:rStyle w:val="berschrift2Zchn"/>
          <w:rFonts w:ascii="Open Sans" w:hAnsi="Open Sans" w:cs="Open Sans"/>
        </w:rPr>
      </w:pPr>
      <w:r w:rsidRPr="001C52A9">
        <w:rPr>
          <w:rStyle w:val="berschrift5Zchn"/>
          <w:rFonts w:ascii="Open Sans" w:hAnsi="Open Sans" w:cs="Open Sans"/>
        </w:rPr>
        <w:t>Hinweise</w:t>
      </w:r>
      <w:r w:rsidRPr="001C52A9">
        <w:rPr>
          <w:rFonts w:ascii="Open Sans" w:hAnsi="Open Sans" w:cs="Open Sans"/>
          <w:noProof/>
        </w:rPr>
        <w:drawing>
          <wp:inline distT="0" distB="0" distL="0" distR="0" wp14:anchorId="4CFE6B44" wp14:editId="5765F90D">
            <wp:extent cx="5760720" cy="1708150"/>
            <wp:effectExtent l="0" t="0" r="0" b="6350"/>
            <wp:docPr id="13" name="Grafik 1" descr="Ein Bild, das Text, Screenshot, Schrift, Reih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3016645" name="Grafik 1" descr="Ein Bild, das Text, Screenshot, Schrift, Reihe enthält.&#10;&#10;Automatisch generierte Beschreibung"/>
                    <pic:cNvPicPr>
                      <a:picLocks noChangeAspect="1"/>
                    </pic:cNvPicPr>
                  </pic:nvPicPr>
                  <pic:blipFill>
                    <a:blip r:embed="rId19"/>
                    <a:stretch/>
                  </pic:blipFill>
                  <pic:spPr bwMode="auto">
                    <a:xfrm>
                      <a:off x="0" y="0"/>
                      <a:ext cx="5760720" cy="170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52A9">
        <w:rPr>
          <w:rFonts w:ascii="Open Sans" w:hAnsi="Open Sans" w:cs="Open Sans"/>
          <w:noProof/>
        </w:rPr>
        <w:drawing>
          <wp:inline distT="0" distB="0" distL="0" distR="0" wp14:anchorId="7E105065" wp14:editId="52E92961">
            <wp:extent cx="5760720" cy="708660"/>
            <wp:effectExtent l="0" t="0" r="0" b="0"/>
            <wp:docPr id="14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9700931" name=""/>
                    <pic:cNvPicPr>
                      <a:picLocks noChangeAspect="1"/>
                    </pic:cNvPicPr>
                  </pic:nvPicPr>
                  <pic:blipFill>
                    <a:blip r:embed="rId20"/>
                    <a:stretch/>
                  </pic:blipFill>
                  <pic:spPr bwMode="auto">
                    <a:xfrm>
                      <a:off x="0" y="0"/>
                      <a:ext cx="5760720" cy="70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F01466" w14:textId="77777777" w:rsidR="00A85434" w:rsidRPr="001C52A9" w:rsidRDefault="00000000">
      <w:pPr>
        <w:pStyle w:val="berschrift5"/>
        <w:rPr>
          <w:rFonts w:ascii="Open Sans" w:hAnsi="Open Sans" w:cs="Open Sans"/>
        </w:rPr>
      </w:pPr>
      <w:r w:rsidRPr="001C52A9">
        <w:rPr>
          <w:rFonts w:ascii="Open Sans" w:hAnsi="Open Sans" w:cs="Open Sans"/>
        </w:rPr>
        <w:lastRenderedPageBreak/>
        <w:t>Formulierungshilfen</w:t>
      </w:r>
    </w:p>
    <w:p w14:paraId="104B6A7E" w14:textId="77777777" w:rsidR="00A85434" w:rsidRPr="001C52A9" w:rsidRDefault="00000000">
      <w:pPr>
        <w:rPr>
          <w:rFonts w:ascii="Open Sans" w:hAnsi="Open Sans" w:cs="Open Sans"/>
        </w:rPr>
      </w:pPr>
      <w:r w:rsidRPr="001C52A9">
        <w:rPr>
          <w:rFonts w:ascii="Open Sans" w:hAnsi="Open Sans" w:cs="Open Sans"/>
          <w:noProof/>
        </w:rPr>
        <w:drawing>
          <wp:inline distT="0" distB="0" distL="0" distR="0" wp14:anchorId="55E53D49" wp14:editId="566D0B8F">
            <wp:extent cx="5760720" cy="3992880"/>
            <wp:effectExtent l="0" t="0" r="0" b="7620"/>
            <wp:docPr id="15" name="Grafik 1" descr="Ein Bild, das Text, Screenshot, Schrift, Zah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528484" name="Grafik 1" descr="Ein Bild, das Text, Screenshot, Schrift, Zahl enthält.&#10;&#10;Automatisch generierte Beschreibung"/>
                    <pic:cNvPicPr>
                      <a:picLocks noChangeAspect="1"/>
                    </pic:cNvPicPr>
                  </pic:nvPicPr>
                  <pic:blipFill>
                    <a:blip r:embed="rId21"/>
                    <a:stretch/>
                  </pic:blipFill>
                  <pic:spPr bwMode="auto">
                    <a:xfrm>
                      <a:off x="0" y="0"/>
                      <a:ext cx="5760720" cy="399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412AA8" w14:textId="77777777" w:rsidR="00A85434" w:rsidRPr="001C52A9" w:rsidRDefault="00A85434">
      <w:pPr>
        <w:rPr>
          <w:rFonts w:ascii="Open Sans" w:hAnsi="Open Sans" w:cs="Open Sans"/>
        </w:rPr>
      </w:pPr>
    </w:p>
    <w:p w14:paraId="370E426D" w14:textId="77777777" w:rsidR="00A85434" w:rsidRPr="001C52A9" w:rsidRDefault="00A85434">
      <w:pPr>
        <w:rPr>
          <w:rFonts w:ascii="Open Sans" w:hAnsi="Open Sans" w:cs="Open Sans"/>
        </w:rPr>
      </w:pPr>
    </w:p>
    <w:p w14:paraId="39172FCE" w14:textId="77777777" w:rsidR="00A85434" w:rsidRPr="001C52A9" w:rsidRDefault="00A85434">
      <w:pPr>
        <w:rPr>
          <w:rFonts w:ascii="Open Sans" w:hAnsi="Open Sans" w:cs="Open Sans"/>
        </w:rPr>
      </w:pPr>
    </w:p>
    <w:p w14:paraId="4991D45E" w14:textId="77777777" w:rsidR="00A85434" w:rsidRPr="001C52A9" w:rsidRDefault="00A85434">
      <w:pPr>
        <w:rPr>
          <w:rFonts w:ascii="Open Sans" w:hAnsi="Open Sans" w:cs="Open Sans"/>
        </w:rPr>
      </w:pPr>
    </w:p>
    <w:p w14:paraId="7A8CEE84" w14:textId="77777777" w:rsidR="00A85434" w:rsidRPr="001C52A9" w:rsidRDefault="00A85434">
      <w:pPr>
        <w:rPr>
          <w:rFonts w:ascii="Open Sans" w:hAnsi="Open Sans" w:cs="Open Sans"/>
        </w:rPr>
      </w:pPr>
    </w:p>
    <w:p w14:paraId="0BA72C07" w14:textId="77777777" w:rsidR="00A85434" w:rsidRPr="001C52A9" w:rsidRDefault="00000000">
      <w:pPr>
        <w:pStyle w:val="berschrift2"/>
        <w:rPr>
          <w:rFonts w:ascii="Open Sans" w:hAnsi="Open Sans" w:cs="Open Sans"/>
        </w:rPr>
      </w:pPr>
      <w:r w:rsidRPr="001C52A9">
        <w:rPr>
          <w:rStyle w:val="berschrift5Zchn"/>
          <w:rFonts w:ascii="Open Sans" w:hAnsi="Open Sans" w:cs="Open Sans"/>
        </w:rPr>
        <w:lastRenderedPageBreak/>
        <w:t>Erklärungen</w:t>
      </w:r>
      <w:r w:rsidRPr="001C52A9">
        <w:rPr>
          <w:rFonts w:ascii="Open Sans" w:hAnsi="Open Sans" w:cs="Open Sans"/>
          <w:noProof/>
        </w:rPr>
        <w:drawing>
          <wp:inline distT="0" distB="0" distL="0" distR="0" wp14:anchorId="30615853" wp14:editId="218626CB">
            <wp:extent cx="5658146" cy="3435927"/>
            <wp:effectExtent l="0" t="0" r="0" b="0"/>
            <wp:docPr id="16" name="Grafik 1" descr="Ein Bild, das Text, Screenshot, Schrift, Zah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8783193" name="Grafik 1" descr="Ein Bild, das Text, Screenshot, Schrift, Zahl enthält.&#10;&#10;Automatisch generierte Beschreibung"/>
                    <pic:cNvPicPr>
                      <a:picLocks noChangeAspect="1"/>
                    </pic:cNvPicPr>
                  </pic:nvPicPr>
                  <pic:blipFill>
                    <a:blip r:embed="rId22"/>
                    <a:stretch/>
                  </pic:blipFill>
                  <pic:spPr bwMode="auto">
                    <a:xfrm>
                      <a:off x="0" y="0"/>
                      <a:ext cx="5715315" cy="3470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50B594" w14:textId="77777777" w:rsidR="00A85434" w:rsidRPr="001C52A9" w:rsidRDefault="00000000">
      <w:pPr>
        <w:rPr>
          <w:rFonts w:ascii="Open Sans" w:hAnsi="Open Sans" w:cs="Open Sans"/>
        </w:rPr>
      </w:pPr>
      <w:r w:rsidRPr="001C52A9">
        <w:rPr>
          <w:rFonts w:ascii="Open Sans" w:hAnsi="Open Sans" w:cs="Open Sans"/>
          <w:noProof/>
        </w:rPr>
        <w:drawing>
          <wp:inline distT="0" distB="0" distL="0" distR="0" wp14:anchorId="328B0DE4" wp14:editId="1BA0BCFF">
            <wp:extent cx="5760720" cy="5113655"/>
            <wp:effectExtent l="0" t="0" r="0" b="0"/>
            <wp:docPr id="17" name="Grafik 1" descr="Ein Bild, das Text, Screenshot, Schrift, Dokumen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0969985" name="Grafik 1" descr="Ein Bild, das Text, Screenshot, Schrift, Dokument enthält.&#10;&#10;Automatisch generierte Beschreibung"/>
                    <pic:cNvPicPr>
                      <a:picLocks noChangeAspect="1"/>
                    </pic:cNvPicPr>
                  </pic:nvPicPr>
                  <pic:blipFill>
                    <a:blip r:embed="rId23"/>
                    <a:stretch/>
                  </pic:blipFill>
                  <pic:spPr bwMode="auto">
                    <a:xfrm>
                      <a:off x="0" y="0"/>
                      <a:ext cx="5760720" cy="511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2A89C" w14:textId="77777777" w:rsidR="00A85434" w:rsidRPr="001C52A9" w:rsidRDefault="00000000">
      <w:pPr>
        <w:rPr>
          <w:rFonts w:ascii="Open Sans" w:hAnsi="Open Sans" w:cs="Open Sans"/>
        </w:rPr>
      </w:pPr>
      <w:r w:rsidRPr="001C52A9">
        <w:rPr>
          <w:rFonts w:ascii="Open Sans" w:hAnsi="Open Sans" w:cs="Open Sans"/>
          <w:noProof/>
        </w:rPr>
        <w:lastRenderedPageBreak/>
        <w:drawing>
          <wp:inline distT="0" distB="0" distL="0" distR="0" wp14:anchorId="007F3BF6" wp14:editId="2C2BFE1F">
            <wp:extent cx="5760720" cy="3865880"/>
            <wp:effectExtent l="0" t="0" r="0" b="1270"/>
            <wp:docPr id="18" name="Grafik 1" descr="Ein Bild, das Text, Screenshot, Schrif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5853890" name="Grafik 1" descr="Ein Bild, das Text, Screenshot, Schrift enthält.&#10;&#10;Automatisch generierte Beschreibung"/>
                    <pic:cNvPicPr>
                      <a:picLocks noChangeAspect="1"/>
                    </pic:cNvPicPr>
                  </pic:nvPicPr>
                  <pic:blipFill>
                    <a:blip r:embed="rId24"/>
                    <a:stretch/>
                  </pic:blipFill>
                  <pic:spPr bwMode="auto">
                    <a:xfrm>
                      <a:off x="0" y="0"/>
                      <a:ext cx="5760720" cy="386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1B4B34" w14:textId="77777777" w:rsidR="00A85434" w:rsidRPr="001C52A9" w:rsidRDefault="00000000">
      <w:pPr>
        <w:rPr>
          <w:rFonts w:ascii="Open Sans" w:hAnsi="Open Sans" w:cs="Open Sans"/>
        </w:rPr>
      </w:pPr>
      <w:r w:rsidRPr="001C52A9">
        <w:rPr>
          <w:rFonts w:ascii="Open Sans" w:hAnsi="Open Sans" w:cs="Open Sans"/>
          <w:noProof/>
        </w:rPr>
        <w:drawing>
          <wp:inline distT="0" distB="0" distL="0" distR="0" wp14:anchorId="2EC0B61E" wp14:editId="32176D7C">
            <wp:extent cx="5540220" cy="1828958"/>
            <wp:effectExtent l="0" t="0" r="3810" b="0"/>
            <wp:docPr id="19" name="Grafik 1" descr="Ein Bild, das Text, Screenshot, Schrift, Information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476564" name="Grafik 1" descr="Ein Bild, das Text, Screenshot, Schrift, Informationen enthält.&#10;&#10;Automatisch generierte Beschreibung"/>
                    <pic:cNvPicPr>
                      <a:picLocks noChangeAspect="1"/>
                    </pic:cNvPicPr>
                  </pic:nvPicPr>
                  <pic:blipFill>
                    <a:blip r:embed="rId25"/>
                    <a:stretch/>
                  </pic:blipFill>
                  <pic:spPr bwMode="auto">
                    <a:xfrm>
                      <a:off x="0" y="0"/>
                      <a:ext cx="5540220" cy="1828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20DE43" w14:textId="4970DC69" w:rsidR="001C52A9" w:rsidRDefault="001C52A9">
      <w:pPr>
        <w:rPr>
          <w:rFonts w:ascii="Open Sans" w:hAnsi="Open Sans" w:cs="Open Sans"/>
        </w:rPr>
      </w:pPr>
      <w:r>
        <w:rPr>
          <w:rFonts w:ascii="Open Sans" w:hAnsi="Open Sans" w:cs="Open Sans"/>
        </w:rPr>
        <w:br w:type="page"/>
      </w:r>
    </w:p>
    <w:p w14:paraId="685B8A59" w14:textId="77777777" w:rsidR="001C52A9" w:rsidRDefault="001C52A9">
      <w:pPr>
        <w:spacing w:line="240" w:lineRule="auto"/>
        <w:rPr>
          <w:rFonts w:ascii="Open Sans" w:hAnsi="Open Sans" w:cs="Open Sans"/>
        </w:rPr>
      </w:pPr>
      <w:r w:rsidRPr="001C52A9">
        <w:rPr>
          <w:rFonts w:ascii="Open Sans" w:hAnsi="Open Sans" w:cs="Open Sans"/>
          <w:noProof/>
        </w:rPr>
        <w:lastRenderedPageBreak/>
        <w:drawing>
          <wp:inline distT="0" distB="0" distL="0" distR="0" wp14:anchorId="05D9229E" wp14:editId="2817A6EB">
            <wp:extent cx="1139092" cy="403860"/>
            <wp:effectExtent l="0" t="0" r="4445" b="0"/>
            <wp:docPr id="1185954934" name="Grafik 6" descr="CC BY-SA 4.0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C BY-SA 4.0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5894" cy="406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C47433" w14:textId="2E6B6056" w:rsidR="00A85434" w:rsidRPr="001C52A9" w:rsidRDefault="001C52A9">
      <w:pPr>
        <w:spacing w:line="240" w:lineRule="auto"/>
        <w:rPr>
          <w:rFonts w:ascii="Open Sans" w:hAnsi="Open Sans" w:cs="Open Sans"/>
        </w:rPr>
      </w:pPr>
      <w:r w:rsidRPr="001C52A9">
        <w:rPr>
          <w:rFonts w:ascii="Open Sans" w:hAnsi="Open Sans" w:cs="Open Sans"/>
        </w:rPr>
        <w:br/>
        <w:t>Weiternutzung als OER ausdrücklich erlaubt: Dieses Werk und dessen Inhalte sind - sofern nicht anders angegeben - lizenziert unter </w:t>
      </w:r>
      <w:hyperlink r:id="rId28" w:tgtFrame="_blank" w:history="1">
        <w:r w:rsidRPr="001C52A9">
          <w:rPr>
            <w:rStyle w:val="Hyperlink"/>
            <w:rFonts w:ascii="Open Sans" w:hAnsi="Open Sans" w:cs="Open Sans"/>
          </w:rPr>
          <w:t>CC BY-SA 4.0</w:t>
        </w:r>
      </w:hyperlink>
      <w:r w:rsidRPr="001C52A9">
        <w:rPr>
          <w:rFonts w:ascii="Open Sans" w:hAnsi="Open Sans" w:cs="Open Sans"/>
        </w:rPr>
        <w:t>. Nennung gemäß </w:t>
      </w:r>
      <w:hyperlink r:id="rId29" w:history="1">
        <w:r w:rsidRPr="001C52A9">
          <w:rPr>
            <w:rStyle w:val="Hyperlink"/>
            <w:rFonts w:ascii="Open Sans" w:hAnsi="Open Sans" w:cs="Open Sans"/>
          </w:rPr>
          <w:t>TULLU-Regel</w:t>
        </w:r>
      </w:hyperlink>
      <w:r w:rsidRPr="001C52A9">
        <w:rPr>
          <w:rFonts w:ascii="Open Sans" w:hAnsi="Open Sans" w:cs="Open Sans"/>
        </w:rPr>
        <w:t> bitte wie folgt: </w:t>
      </w:r>
      <w:r w:rsidRPr="001C52A9">
        <w:rPr>
          <w:rFonts w:ascii="Open Sans" w:hAnsi="Open Sans" w:cs="Open Sans"/>
          <w:i/>
          <w:iCs/>
        </w:rPr>
        <w:t>"Template für mögliche Unterstützungsaufgaben in der Sek I" von Eva Bordin, Mareike Fuhlrott, Olivia Nies, Lara Spies, Lizenz: </w:t>
      </w:r>
      <w:hyperlink r:id="rId30" w:tgtFrame="_blank" w:history="1">
        <w:r w:rsidRPr="001C52A9">
          <w:rPr>
            <w:rStyle w:val="Hyperlink"/>
            <w:rFonts w:ascii="Open Sans" w:hAnsi="Open Sans" w:cs="Open Sans"/>
            <w:i/>
            <w:iCs/>
          </w:rPr>
          <w:t>CC BY-SA 4.0</w:t>
        </w:r>
      </w:hyperlink>
      <w:r w:rsidRPr="001C52A9">
        <w:rPr>
          <w:rFonts w:ascii="Open Sans" w:hAnsi="Open Sans" w:cs="Open Sans"/>
        </w:rPr>
        <w:t>.</w:t>
      </w:r>
      <w:r w:rsidRPr="001C52A9">
        <w:rPr>
          <w:rFonts w:ascii="Open Sans" w:hAnsi="Open Sans" w:cs="Open Sans"/>
        </w:rPr>
        <w:br/>
      </w:r>
      <w:r w:rsidRPr="001C52A9">
        <w:rPr>
          <w:rFonts w:ascii="Open Sans" w:hAnsi="Open Sans" w:cs="Open Sans"/>
        </w:rPr>
        <w:br/>
        <w:t>Der Lizenzvertrag ist hier abrufbar: </w:t>
      </w:r>
      <w:hyperlink r:id="rId31" w:history="1">
        <w:r w:rsidRPr="001C52A9">
          <w:rPr>
            <w:rStyle w:val="Hyperlink"/>
            <w:rFonts w:ascii="Open Sans" w:hAnsi="Open Sans" w:cs="Open Sans"/>
          </w:rPr>
          <w:t>https://creativecommons.org/licenses/by-sa/4.0/deed.de</w:t>
        </w:r>
      </w:hyperlink>
    </w:p>
    <w:sectPr w:rsidR="00A85434" w:rsidRPr="001C52A9">
      <w:headerReference w:type="even" r:id="rId32"/>
      <w:headerReference w:type="default" r:id="rId33"/>
      <w:footerReference w:type="even" r:id="rId34"/>
      <w:footerReference w:type="default" r:id="rId35"/>
      <w:headerReference w:type="first" r:id="rId36"/>
      <w:footerReference w:type="first" r:id="rId37"/>
      <w:pgSz w:w="11906" w:h="16838"/>
      <w:pgMar w:top="1417" w:right="1417" w:bottom="1134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2892E0" w14:textId="77777777" w:rsidR="00111F41" w:rsidRDefault="00111F41">
      <w:pPr>
        <w:spacing w:after="0" w:line="240" w:lineRule="auto"/>
      </w:pPr>
      <w:r>
        <w:separator/>
      </w:r>
    </w:p>
  </w:endnote>
  <w:endnote w:type="continuationSeparator" w:id="0">
    <w:p w14:paraId="6DE959A5" w14:textId="77777777" w:rsidR="00111F41" w:rsidRDefault="00111F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60AD98" w14:textId="77777777" w:rsidR="001C52A9" w:rsidRDefault="001C52A9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0BC8AE" w14:textId="77777777" w:rsidR="001C52A9" w:rsidRDefault="001C52A9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318FB1" w14:textId="77777777" w:rsidR="001C52A9" w:rsidRDefault="001C52A9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776EAE" w14:textId="77777777" w:rsidR="00111F41" w:rsidRDefault="00111F41">
      <w:pPr>
        <w:spacing w:after="0" w:line="240" w:lineRule="auto"/>
      </w:pPr>
      <w:r>
        <w:separator/>
      </w:r>
    </w:p>
  </w:footnote>
  <w:footnote w:type="continuationSeparator" w:id="0">
    <w:p w14:paraId="653F512D" w14:textId="77777777" w:rsidR="00111F41" w:rsidRDefault="00111F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A2FAB2" w14:textId="77777777" w:rsidR="001C52A9" w:rsidRDefault="001C52A9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6735A9" w14:textId="1D8AB4D2" w:rsidR="001C52A9" w:rsidRPr="001C52A9" w:rsidRDefault="001C52A9" w:rsidP="001C52A9">
    <w:pPr>
      <w:pStyle w:val="Kopfzeile"/>
      <w:rPr>
        <w:rFonts w:ascii="Open Sans" w:hAnsi="Open Sans" w:cs="Open Sans"/>
      </w:rPr>
    </w:pPr>
    <w:r w:rsidRPr="001C52A9">
      <w:rPr>
        <w:rFonts w:ascii="Open Sans" w:hAnsi="Open Sans" w:cs="Open Sans"/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5CE3D4B9" wp14:editId="415C207E">
              <wp:simplePos x="0" y="0"/>
              <wp:positionH relativeFrom="margin">
                <wp:posOffset>4601845</wp:posOffset>
              </wp:positionH>
              <wp:positionV relativeFrom="paragraph">
                <wp:posOffset>-373380</wp:posOffset>
              </wp:positionV>
              <wp:extent cx="1158240" cy="1013460"/>
              <wp:effectExtent l="0" t="0" r="3810" b="0"/>
              <wp:wrapSquare wrapText="bothSides"/>
              <wp:docPr id="1644391134" name="Textfeld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58240" cy="10134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D2E9717" w14:textId="7F700C74" w:rsidR="001C52A9" w:rsidRDefault="00D527FE" w:rsidP="001C52A9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89AAACA" wp14:editId="3096C98C">
                                <wp:extent cx="885825" cy="913130"/>
                                <wp:effectExtent l="0" t="0" r="9525" b="1270"/>
                                <wp:docPr id="1837251165" name="Grafik 1" descr="Ein Bild, das Entwurf, Darstellung, Cartoon enthält.&#10;&#10;KI-generierte Inhalte können fehlerhaft sein.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837251165" name="Grafik 1" descr="Ein Bild, das Entwurf, Darstellung, Cartoon enthält.&#10;&#10;KI-generierte Inhalte können fehlerhaft sein.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85825" cy="91313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Overflow="clip" horzOverflow="clip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CE3D4B9" id="_x0000_t202" coordsize="21600,21600" o:spt="202" path="m,l,21600r21600,l21600,xe">
              <v:stroke joinstyle="miter"/>
              <v:path gradientshapeok="t" o:connecttype="rect"/>
            </v:shapetype>
            <v:shape id="Textfeld 4" o:spid="_x0000_s1026" type="#_x0000_t202" style="position:absolute;margin-left:362.35pt;margin-top:-29.4pt;width:91.2pt;height:79.8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" stroked="f">
              <v:textbox>
                <w:txbxContent>
                  <w:p w14:paraId="4D2E9717" w14:textId="7F700C74" w:rsidR="001C52A9" w:rsidRDefault="00D527FE" w:rsidP="001C52A9">
                    <w:r>
                      <w:rPr>
                        <w:noProof/>
                      </w:rPr>
                      <w:drawing>
                        <wp:inline distT="0" distB="0" distL="0" distR="0" wp14:anchorId="089AAACA" wp14:editId="3096C98C">
                          <wp:extent cx="885825" cy="913130"/>
                          <wp:effectExtent l="0" t="0" r="9525" b="1270"/>
                          <wp:docPr id="1837251165" name="Grafik 1" descr="Ein Bild, das Entwurf, Darstellung, Cartoon enthält.&#10;&#10;KI-generierte Inhalte können fehlerhaft sein.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837251165" name="Grafik 1" descr="Ein Bild, das Entwurf, Darstellung, Cartoon enthält.&#10;&#10;KI-generierte Inhalte können fehlerhaft sein.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85825" cy="91313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1C52A9">
      <w:rPr>
        <w:rFonts w:ascii="Open Sans" w:hAnsi="Open Sans" w:cs="Open Sans"/>
      </w:rPr>
      <w:t>Gesprächs- und Grammatikdidaktik– [Dozent*in] – [Semester]</w:t>
    </w:r>
  </w:p>
  <w:p w14:paraId="606750AC" w14:textId="14825679" w:rsidR="001C52A9" w:rsidRDefault="001C52A9" w:rsidP="001C52A9">
    <w:pPr>
      <w:pStyle w:val="Kopfzeile"/>
      <w:rPr>
        <w:rFonts w:ascii="Open Sans" w:hAnsi="Open Sans" w:cs="Open Sans"/>
        <w:b/>
        <w:bCs/>
      </w:rPr>
    </w:pPr>
    <w:r>
      <w:rPr>
        <w:rFonts w:ascii="Open Sans" w:hAnsi="Open Sans" w:cs="Open Sans"/>
        <w:b/>
        <w:bCs/>
      </w:rPr>
      <w:t xml:space="preserve">Template für </w:t>
    </w:r>
    <w:r w:rsidRPr="001C52A9">
      <w:rPr>
        <w:rFonts w:ascii="Open Sans" w:hAnsi="Open Sans" w:cs="Open Sans"/>
        <w:b/>
        <w:bCs/>
      </w:rPr>
      <w:t xml:space="preserve">Unterstützungsmaßnahmen </w:t>
    </w:r>
    <w:r>
      <w:rPr>
        <w:rFonts w:ascii="Open Sans" w:hAnsi="Open Sans" w:cs="Open Sans"/>
        <w:b/>
        <w:bCs/>
      </w:rPr>
      <w:t>in der</w:t>
    </w:r>
    <w:r w:rsidRPr="001C52A9">
      <w:rPr>
        <w:rFonts w:ascii="Open Sans" w:hAnsi="Open Sans" w:cs="Open Sans"/>
        <w:b/>
        <w:bCs/>
      </w:rPr>
      <w:t xml:space="preserve"> Sek I</w:t>
    </w:r>
  </w:p>
  <w:p w14:paraId="1CA26101" w14:textId="77777777" w:rsidR="001C52A9" w:rsidRPr="001C52A9" w:rsidRDefault="001C52A9" w:rsidP="001C52A9">
    <w:pPr>
      <w:pStyle w:val="Kopfzeile"/>
      <w:rPr>
        <w:rFonts w:ascii="Open Sans" w:hAnsi="Open Sans" w:cs="Open San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C6DD53" w14:textId="77777777" w:rsidR="001C52A9" w:rsidRDefault="001C52A9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6D5DEB"/>
    <w:multiLevelType w:val="multilevel"/>
    <w:tmpl w:val="9FA4E1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966E76"/>
    <w:multiLevelType w:val="multilevel"/>
    <w:tmpl w:val="E0B8AC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6522548"/>
    <w:multiLevelType w:val="multilevel"/>
    <w:tmpl w:val="F23C6A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86D7972"/>
    <w:multiLevelType w:val="multilevel"/>
    <w:tmpl w:val="ABEACD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BDC26EC"/>
    <w:multiLevelType w:val="multilevel"/>
    <w:tmpl w:val="ADA28F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EAC0F5D"/>
    <w:multiLevelType w:val="multilevel"/>
    <w:tmpl w:val="32E041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0ED0ED2"/>
    <w:multiLevelType w:val="multilevel"/>
    <w:tmpl w:val="987E96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37A6BFA"/>
    <w:multiLevelType w:val="multilevel"/>
    <w:tmpl w:val="52446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EE90734"/>
    <w:multiLevelType w:val="multilevel"/>
    <w:tmpl w:val="184093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A204EE9"/>
    <w:multiLevelType w:val="multilevel"/>
    <w:tmpl w:val="E75090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2D14119"/>
    <w:multiLevelType w:val="multilevel"/>
    <w:tmpl w:val="2B3046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35A2E32"/>
    <w:multiLevelType w:val="multilevel"/>
    <w:tmpl w:val="D4FED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6546506"/>
    <w:multiLevelType w:val="multilevel"/>
    <w:tmpl w:val="E3CEE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3C3548C"/>
    <w:multiLevelType w:val="multilevel"/>
    <w:tmpl w:val="9252FA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7141D44"/>
    <w:multiLevelType w:val="multilevel"/>
    <w:tmpl w:val="EA3CC3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CE40412"/>
    <w:multiLevelType w:val="multilevel"/>
    <w:tmpl w:val="C6565A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5B548C6"/>
    <w:multiLevelType w:val="multilevel"/>
    <w:tmpl w:val="186C4E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D240588"/>
    <w:multiLevelType w:val="multilevel"/>
    <w:tmpl w:val="A9E06C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FDD6AF4"/>
    <w:multiLevelType w:val="multilevel"/>
    <w:tmpl w:val="DC02DD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1280F8E"/>
    <w:multiLevelType w:val="multilevel"/>
    <w:tmpl w:val="EA066F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47244DB"/>
    <w:multiLevelType w:val="multilevel"/>
    <w:tmpl w:val="7D1E5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4C81824"/>
    <w:multiLevelType w:val="multilevel"/>
    <w:tmpl w:val="AE02F1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5390072"/>
    <w:multiLevelType w:val="multilevel"/>
    <w:tmpl w:val="835E1E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7CA09D5"/>
    <w:multiLevelType w:val="multilevel"/>
    <w:tmpl w:val="DF3EFB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CB64931"/>
    <w:multiLevelType w:val="multilevel"/>
    <w:tmpl w:val="2536CD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CCB02FB"/>
    <w:multiLevelType w:val="multilevel"/>
    <w:tmpl w:val="31805B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D0938C1"/>
    <w:multiLevelType w:val="multilevel"/>
    <w:tmpl w:val="F3CC74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FDD4F49"/>
    <w:multiLevelType w:val="multilevel"/>
    <w:tmpl w:val="F7D2C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4DC5C99"/>
    <w:multiLevelType w:val="multilevel"/>
    <w:tmpl w:val="400A19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810618C"/>
    <w:multiLevelType w:val="multilevel"/>
    <w:tmpl w:val="2320EE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8E116CE"/>
    <w:multiLevelType w:val="multilevel"/>
    <w:tmpl w:val="36EAF8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CD84806"/>
    <w:multiLevelType w:val="multilevel"/>
    <w:tmpl w:val="9F6EC6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F2A412E"/>
    <w:multiLevelType w:val="multilevel"/>
    <w:tmpl w:val="AC945B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23015169">
    <w:abstractNumId w:val="22"/>
  </w:num>
  <w:num w:numId="2" w16cid:durableId="1486513623">
    <w:abstractNumId w:val="5"/>
  </w:num>
  <w:num w:numId="3" w16cid:durableId="87625000">
    <w:abstractNumId w:val="6"/>
  </w:num>
  <w:num w:numId="4" w16cid:durableId="753211471">
    <w:abstractNumId w:val="27"/>
  </w:num>
  <w:num w:numId="5" w16cid:durableId="1518421307">
    <w:abstractNumId w:val="12"/>
  </w:num>
  <w:num w:numId="6" w16cid:durableId="1599020825">
    <w:abstractNumId w:val="32"/>
  </w:num>
  <w:num w:numId="7" w16cid:durableId="640043489">
    <w:abstractNumId w:val="3"/>
  </w:num>
  <w:num w:numId="8" w16cid:durableId="1656375219">
    <w:abstractNumId w:val="19"/>
  </w:num>
  <w:num w:numId="9" w16cid:durableId="653336060">
    <w:abstractNumId w:val="25"/>
  </w:num>
  <w:num w:numId="10" w16cid:durableId="455829927">
    <w:abstractNumId w:val="15"/>
  </w:num>
  <w:num w:numId="11" w16cid:durableId="890380441">
    <w:abstractNumId w:val="29"/>
  </w:num>
  <w:num w:numId="12" w16cid:durableId="1209105704">
    <w:abstractNumId w:val="28"/>
  </w:num>
  <w:num w:numId="13" w16cid:durableId="346299498">
    <w:abstractNumId w:val="31"/>
  </w:num>
  <w:num w:numId="14" w16cid:durableId="1426338796">
    <w:abstractNumId w:val="10"/>
  </w:num>
  <w:num w:numId="15" w16cid:durableId="960190007">
    <w:abstractNumId w:val="18"/>
  </w:num>
  <w:num w:numId="16" w16cid:durableId="1623730105">
    <w:abstractNumId w:val="4"/>
  </w:num>
  <w:num w:numId="17" w16cid:durableId="1852598707">
    <w:abstractNumId w:val="30"/>
  </w:num>
  <w:num w:numId="18" w16cid:durableId="978454780">
    <w:abstractNumId w:val="1"/>
  </w:num>
  <w:num w:numId="19" w16cid:durableId="646126849">
    <w:abstractNumId w:val="24"/>
  </w:num>
  <w:num w:numId="20" w16cid:durableId="1883248642">
    <w:abstractNumId w:val="0"/>
  </w:num>
  <w:num w:numId="21" w16cid:durableId="549458962">
    <w:abstractNumId w:val="2"/>
  </w:num>
  <w:num w:numId="22" w16cid:durableId="184902858">
    <w:abstractNumId w:val="9"/>
  </w:num>
  <w:num w:numId="23" w16cid:durableId="823937074">
    <w:abstractNumId w:val="20"/>
  </w:num>
  <w:num w:numId="24" w16cid:durableId="445345427">
    <w:abstractNumId w:val="8"/>
  </w:num>
  <w:num w:numId="25" w16cid:durableId="42364474">
    <w:abstractNumId w:val="13"/>
  </w:num>
  <w:num w:numId="26" w16cid:durableId="876351129">
    <w:abstractNumId w:val="26"/>
  </w:num>
  <w:num w:numId="27" w16cid:durableId="1342317015">
    <w:abstractNumId w:val="16"/>
  </w:num>
  <w:num w:numId="28" w16cid:durableId="1575624682">
    <w:abstractNumId w:val="23"/>
  </w:num>
  <w:num w:numId="29" w16cid:durableId="2049645807">
    <w:abstractNumId w:val="11"/>
  </w:num>
  <w:num w:numId="30" w16cid:durableId="136339042">
    <w:abstractNumId w:val="21"/>
  </w:num>
  <w:num w:numId="31" w16cid:durableId="1217542939">
    <w:abstractNumId w:val="7"/>
  </w:num>
  <w:num w:numId="32" w16cid:durableId="282467246">
    <w:abstractNumId w:val="17"/>
  </w:num>
  <w:num w:numId="33" w16cid:durableId="61127943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85434"/>
    <w:rsid w:val="00111F41"/>
    <w:rsid w:val="001C52A9"/>
    <w:rsid w:val="00417374"/>
    <w:rsid w:val="004F0695"/>
    <w:rsid w:val="00721B81"/>
    <w:rsid w:val="00A85434"/>
    <w:rsid w:val="00B10E06"/>
    <w:rsid w:val="00D527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7C9FDF8"/>
  <w15:docId w15:val="{9D58CBD9-E064-4744-8E96-95D1AB0078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Arial" w:hAnsi="Arial"/>
    </w:rPr>
  </w:style>
  <w:style w:type="paragraph" w:styleId="berschrift1">
    <w:name w:val="heading 1"/>
    <w:basedOn w:val="Standard"/>
    <w:next w:val="Standard"/>
    <w:link w:val="berschrift1Zchn"/>
    <w:uiPriority w:val="9"/>
    <w:qFormat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  <w:sz w:val="24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NormaleTabelle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EinfacheTabelle1">
    <w:name w:val="Plain Table 1"/>
    <w:basedOn w:val="NormaleTabelle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EinfacheTabelle2">
    <w:name w:val="Plain Table 2"/>
    <w:basedOn w:val="NormaleTabelle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EinfacheTabelle3">
    <w:name w:val="Plain Table 3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EinfacheTabelle4">
    <w:name w:val="Plain Table 4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EinfacheTabelle5">
    <w:name w:val="Plain Table 5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Gitternetztabelle1hell">
    <w:name w:val="Grid Table 1 Light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Gitternetztabelle2">
    <w:name w:val="Grid Table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Gitternetztabelle3">
    <w:name w:val="Grid Table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Gitternetztabelle4">
    <w:name w:val="Grid Table 4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Gitternetztabelle5dunkel">
    <w:name w:val="Grid Table 5 Dark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styleId="Gitternetztabelle6farbig">
    <w:name w:val="Grid Table 6 Colorful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Gitternetztabelle7farbig">
    <w:name w:val="Grid Table 7 Colorful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Listentabelle1hell">
    <w:name w:val="List Table 1 Light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styleId="Listentabelle2">
    <w:name w:val="List Table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Listentabelle3">
    <w:name w:val="List Table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Listentabelle4">
    <w:name w:val="List Table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Listentabelle5dunkel">
    <w:name w:val="List Table 5 Dark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styleId="Listentabelle6farbig">
    <w:name w:val="List Table 6 Colorful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Listentabelle7farbig">
    <w:name w:val="List Table 7 Colorful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  <w14:ligatures w14:val="none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  <w14:ligatures w14:val="none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  <w14:ligatures w14:val="none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  <w14:ligatures w14:val="none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  <w14:ligatures w14:val="none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  <w14:ligatures w14:val="none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  <w14:ligatures w14:val="none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customStyle="1" w:styleId="Heading1Char">
    <w:name w:val="Heading 1 Char"/>
    <w:basedOn w:val="Absatz-Standardschriftart"/>
    <w:uiPriority w:val="9"/>
    <w:rPr>
      <w:rFonts w:ascii="Arial" w:eastAsia="Arial" w:hAnsi="Arial" w:cs="Arial"/>
      <w:color w:val="365F91" w:themeColor="accent1" w:themeShade="BF"/>
      <w:sz w:val="40"/>
      <w:szCs w:val="40"/>
    </w:rPr>
  </w:style>
  <w:style w:type="character" w:customStyle="1" w:styleId="Heading2Char">
    <w:name w:val="Heading 2 Char"/>
    <w:basedOn w:val="Absatz-Standardschriftart"/>
    <w:uiPriority w:val="9"/>
    <w:rPr>
      <w:rFonts w:ascii="Arial" w:eastAsia="Arial" w:hAnsi="Arial" w:cs="Arial"/>
      <w:color w:val="365F91" w:themeColor="accent1" w:themeShade="BF"/>
      <w:sz w:val="32"/>
      <w:szCs w:val="32"/>
    </w:rPr>
  </w:style>
  <w:style w:type="character" w:customStyle="1" w:styleId="Heading3Char">
    <w:name w:val="Heading 3 Char"/>
    <w:basedOn w:val="Absatz-Standardschriftart"/>
    <w:uiPriority w:val="9"/>
    <w:rPr>
      <w:rFonts w:ascii="Arial" w:eastAsia="Arial" w:hAnsi="Arial" w:cs="Arial"/>
      <w:color w:val="365F91" w:themeColor="accent1" w:themeShade="BF"/>
      <w:sz w:val="28"/>
      <w:szCs w:val="28"/>
    </w:rPr>
  </w:style>
  <w:style w:type="character" w:customStyle="1" w:styleId="Heading4Char">
    <w:name w:val="Heading 4 Char"/>
    <w:basedOn w:val="Absatz-Standardschriftart"/>
    <w:uiPriority w:val="9"/>
    <w:rPr>
      <w:rFonts w:ascii="Arial" w:eastAsia="Arial" w:hAnsi="Arial" w:cs="Arial"/>
      <w:i/>
      <w:iCs/>
      <w:color w:val="365F91" w:themeColor="accent1" w:themeShade="BF"/>
    </w:rPr>
  </w:style>
  <w:style w:type="character" w:customStyle="1" w:styleId="Heading5Char">
    <w:name w:val="Heading 5 Char"/>
    <w:basedOn w:val="Absatz-Standardschriftart"/>
    <w:uiPriority w:val="9"/>
    <w:rPr>
      <w:rFonts w:ascii="Arial" w:eastAsia="Arial" w:hAnsi="Arial" w:cs="Arial"/>
      <w:color w:val="365F91" w:themeColor="accent1" w:themeShade="BF"/>
    </w:rPr>
  </w:style>
  <w:style w:type="character" w:customStyle="1" w:styleId="Heading6Char">
    <w:name w:val="Heading 6 Char"/>
    <w:basedOn w:val="Absatz-Standardschriftart"/>
    <w:uiPriority w:val="9"/>
    <w:rPr>
      <w:rFonts w:ascii="Arial" w:eastAsia="Arial" w:hAnsi="Arial" w:cs="Arial"/>
      <w:i/>
      <w:iCs/>
      <w:color w:val="595959" w:themeColor="text1" w:themeTint="A6"/>
    </w:rPr>
  </w:style>
  <w:style w:type="character" w:customStyle="1" w:styleId="Heading7Char">
    <w:name w:val="Heading 7 Char"/>
    <w:basedOn w:val="Absatz-Standardschriftart"/>
    <w:uiPriority w:val="9"/>
    <w:rPr>
      <w:rFonts w:ascii="Arial" w:eastAsia="Arial" w:hAnsi="Arial" w:cs="Arial"/>
      <w:color w:val="595959" w:themeColor="text1" w:themeTint="A6"/>
    </w:rPr>
  </w:style>
  <w:style w:type="character" w:customStyle="1" w:styleId="Heading8Char">
    <w:name w:val="Heading 8 Char"/>
    <w:basedOn w:val="Absatz-Standardschriftart"/>
    <w:uiPriority w:val="9"/>
    <w:rPr>
      <w:rFonts w:ascii="Arial" w:eastAsia="Arial" w:hAnsi="Arial" w:cs="Arial"/>
      <w:i/>
      <w:iCs/>
      <w:color w:val="272727" w:themeColor="text1" w:themeTint="D8"/>
    </w:rPr>
  </w:style>
  <w:style w:type="character" w:customStyle="1" w:styleId="Heading9Char">
    <w:name w:val="Heading 9 Char"/>
    <w:basedOn w:val="Absatz-Standardschriftart"/>
    <w:uiPriority w:val="9"/>
    <w:rPr>
      <w:rFonts w:ascii="Arial" w:eastAsia="Arial" w:hAnsi="Arial" w:cs="Arial"/>
      <w:i/>
      <w:iCs/>
      <w:color w:val="272727" w:themeColor="text1" w:themeTint="D8"/>
    </w:rPr>
  </w:style>
  <w:style w:type="character" w:customStyle="1" w:styleId="TitleChar">
    <w:name w:val="Title Char"/>
    <w:basedOn w:val="Absatz-Standardschriftart"/>
    <w:uiPriority w:val="10"/>
    <w:rPr>
      <w:rFonts w:ascii="Arial" w:eastAsia="Arial" w:hAnsi="Arial" w:cs="Arial"/>
      <w:spacing w:val="-10"/>
      <w:sz w:val="56"/>
      <w:szCs w:val="56"/>
    </w:rPr>
  </w:style>
  <w:style w:type="character" w:customStyle="1" w:styleId="SubtitleChar">
    <w:name w:val="Subtitle Char"/>
    <w:basedOn w:val="Absatz-Standardschriftart"/>
    <w:uiPriority w:val="11"/>
    <w:rPr>
      <w:color w:val="595959" w:themeColor="text1" w:themeTint="A6"/>
      <w:spacing w:val="15"/>
      <w:sz w:val="28"/>
      <w:szCs w:val="28"/>
    </w:rPr>
  </w:style>
  <w:style w:type="character" w:customStyle="1" w:styleId="QuoteChar">
    <w:name w:val="Quote Char"/>
    <w:basedOn w:val="Absatz-Standardschriftart"/>
    <w:uiPriority w:val="29"/>
    <w:rPr>
      <w:i/>
      <w:iCs/>
      <w:color w:val="404040" w:themeColor="text1" w:themeTint="BF"/>
    </w:rPr>
  </w:style>
  <w:style w:type="character" w:customStyle="1" w:styleId="IntenseQuoteChar">
    <w:name w:val="Intense Quote Char"/>
    <w:basedOn w:val="Absatz-Standardschriftart"/>
    <w:uiPriority w:val="30"/>
    <w:rPr>
      <w:i/>
      <w:iCs/>
      <w:color w:val="365F91" w:themeColor="accent1" w:themeShade="BF"/>
    </w:rPr>
  </w:style>
  <w:style w:type="paragraph" w:styleId="KeinLeerraum">
    <w:name w:val="No Spacing"/>
    <w:basedOn w:val="Standard"/>
    <w:uiPriority w:val="1"/>
    <w:qFormat/>
    <w:pPr>
      <w:spacing w:after="0" w:line="240" w:lineRule="auto"/>
    </w:pPr>
  </w:style>
  <w:style w:type="character" w:styleId="SchwacheHervorhebung">
    <w:name w:val="Subtle Emphasis"/>
    <w:basedOn w:val="Absatz-Standardschriftart"/>
    <w:uiPriority w:val="19"/>
    <w:qFormat/>
    <w:rPr>
      <w:i/>
      <w:iCs/>
      <w:color w:val="404040" w:themeColor="text1" w:themeTint="BF"/>
    </w:rPr>
  </w:style>
  <w:style w:type="character" w:styleId="Hervorhebung">
    <w:name w:val="Emphasis"/>
    <w:basedOn w:val="Absatz-Standardschriftart"/>
    <w:uiPriority w:val="20"/>
    <w:qFormat/>
    <w:rPr>
      <w:i/>
      <w:iCs/>
    </w:rPr>
  </w:style>
  <w:style w:type="character" w:styleId="Fett">
    <w:name w:val="Strong"/>
    <w:basedOn w:val="Absatz-Standardschriftart"/>
    <w:uiPriority w:val="22"/>
    <w:qFormat/>
    <w:rPr>
      <w:b/>
      <w:bCs/>
    </w:rPr>
  </w:style>
  <w:style w:type="character" w:styleId="SchwacherVerweis">
    <w:name w:val="Subtle Reference"/>
    <w:basedOn w:val="Absatz-Standardschriftart"/>
    <w:uiPriority w:val="31"/>
    <w:qFormat/>
    <w:rPr>
      <w:smallCaps/>
      <w:color w:val="5A5A5A" w:themeColor="text1" w:themeTint="A5"/>
    </w:rPr>
  </w:style>
  <w:style w:type="character" w:styleId="Buchtitel">
    <w:name w:val="Book Title"/>
    <w:basedOn w:val="Absatz-Standardschriftart"/>
    <w:uiPriority w:val="33"/>
    <w:qFormat/>
    <w:rPr>
      <w:b/>
      <w:bCs/>
      <w:i/>
      <w:iCs/>
      <w:spacing w:val="5"/>
    </w:rPr>
  </w:style>
  <w:style w:type="paragraph" w:styleId="Kopfzeile">
    <w:name w:val="header"/>
    <w:basedOn w:val="Standard"/>
    <w:link w:val="KopfzeileZchn"/>
    <w:uiPriority w:val="99"/>
    <w:unhideWhenUsed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</w:style>
  <w:style w:type="paragraph" w:styleId="Fuzeile">
    <w:name w:val="footer"/>
    <w:basedOn w:val="Standard"/>
    <w:link w:val="FuzeileZchn"/>
    <w:uiPriority w:val="99"/>
    <w:unhideWhenUsed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</w:style>
  <w:style w:type="paragraph" w:styleId="Beschriftung">
    <w:name w:val="caption"/>
    <w:basedOn w:val="Standard"/>
    <w:next w:val="Standard"/>
    <w:uiPriority w:val="35"/>
    <w:unhideWhenUsed/>
    <w:qFormat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Funotentext">
    <w:name w:val="footnote text"/>
    <w:basedOn w:val="Standard"/>
    <w:link w:val="FunotentextZchn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Pr>
      <w:vertAlign w:val="superscript"/>
    </w:rPr>
  </w:style>
  <w:style w:type="paragraph" w:styleId="Endnotentext">
    <w:name w:val="endnote text"/>
    <w:basedOn w:val="Standard"/>
    <w:link w:val="EndnotentextZchn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Pr>
      <w:sz w:val="20"/>
      <w:szCs w:val="20"/>
    </w:rPr>
  </w:style>
  <w:style w:type="character" w:styleId="Endnotenzeichen">
    <w:name w:val="endnote reference"/>
    <w:basedOn w:val="Absatz-Standardschriftart"/>
    <w:uiPriority w:val="99"/>
    <w:semiHidden/>
    <w:unhideWhenUsed/>
    <w:rPr>
      <w:vertAlign w:val="superscript"/>
    </w:rPr>
  </w:style>
  <w:style w:type="character" w:styleId="Hyperlink">
    <w:name w:val="Hyperlink"/>
    <w:basedOn w:val="Absatz-Standardschriftart"/>
    <w:uiPriority w:val="99"/>
    <w:unhideWhenUsed/>
    <w:rPr>
      <w:color w:val="0000FF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Pr>
      <w:color w:val="800080" w:themeColor="followedHyperlink"/>
      <w:u w:val="single"/>
    </w:rPr>
  </w:style>
  <w:style w:type="paragraph" w:styleId="Verzeichnis1">
    <w:name w:val="toc 1"/>
    <w:basedOn w:val="Standard"/>
    <w:next w:val="Standard"/>
    <w:uiPriority w:val="39"/>
    <w:unhideWhenUsed/>
    <w:pPr>
      <w:spacing w:after="100"/>
    </w:pPr>
  </w:style>
  <w:style w:type="paragraph" w:styleId="Verzeichnis2">
    <w:name w:val="toc 2"/>
    <w:basedOn w:val="Standard"/>
    <w:next w:val="Standard"/>
    <w:uiPriority w:val="39"/>
    <w:unhideWhenUsed/>
    <w:pPr>
      <w:spacing w:after="100"/>
      <w:ind w:left="220"/>
    </w:pPr>
  </w:style>
  <w:style w:type="paragraph" w:styleId="Verzeichnis3">
    <w:name w:val="toc 3"/>
    <w:basedOn w:val="Standard"/>
    <w:next w:val="Standard"/>
    <w:uiPriority w:val="39"/>
    <w:unhideWhenUsed/>
    <w:pPr>
      <w:spacing w:after="100"/>
      <w:ind w:left="440"/>
    </w:pPr>
  </w:style>
  <w:style w:type="paragraph" w:styleId="Verzeichnis4">
    <w:name w:val="toc 4"/>
    <w:basedOn w:val="Standard"/>
    <w:next w:val="Standard"/>
    <w:uiPriority w:val="39"/>
    <w:unhideWhenUsed/>
    <w:pPr>
      <w:spacing w:after="100"/>
      <w:ind w:left="660"/>
    </w:pPr>
  </w:style>
  <w:style w:type="paragraph" w:styleId="Verzeichnis5">
    <w:name w:val="toc 5"/>
    <w:basedOn w:val="Standard"/>
    <w:next w:val="Standard"/>
    <w:uiPriority w:val="39"/>
    <w:unhideWhenUsed/>
    <w:pPr>
      <w:spacing w:after="100"/>
      <w:ind w:left="880"/>
    </w:pPr>
  </w:style>
  <w:style w:type="paragraph" w:styleId="Verzeichnis6">
    <w:name w:val="toc 6"/>
    <w:basedOn w:val="Standard"/>
    <w:next w:val="Standard"/>
    <w:uiPriority w:val="39"/>
    <w:unhideWhenUsed/>
    <w:pPr>
      <w:spacing w:after="100"/>
      <w:ind w:left="1100"/>
    </w:pPr>
  </w:style>
  <w:style w:type="paragraph" w:styleId="Verzeichnis7">
    <w:name w:val="toc 7"/>
    <w:basedOn w:val="Standard"/>
    <w:next w:val="Standard"/>
    <w:uiPriority w:val="39"/>
    <w:unhideWhenUsed/>
    <w:pPr>
      <w:spacing w:after="100"/>
      <w:ind w:left="1320"/>
    </w:pPr>
  </w:style>
  <w:style w:type="paragraph" w:styleId="Verzeichnis8">
    <w:name w:val="toc 8"/>
    <w:basedOn w:val="Standard"/>
    <w:next w:val="Standard"/>
    <w:uiPriority w:val="39"/>
    <w:unhideWhenUsed/>
    <w:pPr>
      <w:spacing w:after="100"/>
      <w:ind w:left="1540"/>
    </w:pPr>
  </w:style>
  <w:style w:type="paragraph" w:styleId="Verzeichnis9">
    <w:name w:val="toc 9"/>
    <w:basedOn w:val="Standard"/>
    <w:next w:val="Standard"/>
    <w:uiPriority w:val="39"/>
    <w:unhideWhenUsed/>
    <w:pPr>
      <w:spacing w:after="100"/>
      <w:ind w:left="1760"/>
    </w:pPr>
  </w:style>
  <w:style w:type="paragraph" w:styleId="Inhaltsverzeichnisberschrift">
    <w:name w:val="TOC Heading"/>
    <w:uiPriority w:val="39"/>
    <w:unhideWhenUsed/>
  </w:style>
  <w:style w:type="paragraph" w:styleId="Abbildungsverzeichnis">
    <w:name w:val="table of figures"/>
    <w:basedOn w:val="Standard"/>
    <w:next w:val="Standard"/>
    <w:uiPriority w:val="99"/>
    <w:unhideWhenUsed/>
    <w:pPr>
      <w:spacing w:after="0"/>
    </w:pPr>
  </w:style>
  <w:style w:type="character" w:customStyle="1" w:styleId="berschrift1Zchn">
    <w:name w:val="Überschrift 1 Zchn"/>
    <w:basedOn w:val="Absatz-Standardschriftart"/>
    <w:link w:val="berschrift1"/>
    <w:uiPriority w:val="9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rPr>
      <w:rFonts w:eastAsiaTheme="majorEastAsia" w:cstheme="majorBidi"/>
      <w:i/>
      <w:iCs/>
      <w:color w:val="365F9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rPr>
      <w:rFonts w:ascii="Arial" w:eastAsiaTheme="majorEastAsia" w:hAnsi="Arial" w:cstheme="majorBidi"/>
      <w:color w:val="365F91" w:themeColor="accent1" w:themeShade="BF"/>
      <w:sz w:val="24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Pr>
      <w:i/>
      <w:iCs/>
      <w:color w:val="365F9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Pr>
      <w:i/>
      <w:iCs/>
      <w:color w:val="365F9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Pr>
      <w:b/>
      <w:bCs/>
      <w:smallCaps/>
      <w:color w:val="365F91" w:themeColor="accent1" w:themeShade="BF"/>
      <w:spacing w:val="5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1C52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6878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15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yperlink" Target="https://creativecommons.org/licenses/by-sa/4.0/deed.de" TargetMode="External"/><Relationship Id="rId39" Type="http://schemas.openxmlformats.org/officeDocument/2006/relationships/theme" Target="theme/theme1.xml"/><Relationship Id="rId21" Type="http://schemas.openxmlformats.org/officeDocument/2006/relationships/image" Target="media/image15.png"/><Relationship Id="rId34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header" Target="header2.xm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hyperlink" Target="https://open-educational-resources.de/oer-tullu-regel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header" Target="header1.xml"/><Relationship Id="rId37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hyperlink" Target="https://creativecommons.org/licenses/by-sa/4.0/deed.de" TargetMode="External"/><Relationship Id="rId36" Type="http://schemas.openxmlformats.org/officeDocument/2006/relationships/header" Target="header3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hyperlink" Target="https://creativecommons.org/licenses/by-sa/4.0/deed.d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0.png"/><Relationship Id="rId30" Type="http://schemas.openxmlformats.org/officeDocument/2006/relationships/hyperlink" Target="https://creativecommons.org/licenses/by-sa/4.0/deed.de" TargetMode="External"/><Relationship Id="rId35" Type="http://schemas.openxmlformats.org/officeDocument/2006/relationships/footer" Target="footer2.xml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Larissa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450</Words>
  <Characters>2841</Characters>
  <Application>Microsoft Office Word</Application>
  <DocSecurity>0</DocSecurity>
  <Lines>23</Lines>
  <Paragraphs>6</Paragraphs>
  <ScaleCrop>false</ScaleCrop>
  <Company/>
  <LinksUpToDate>false</LinksUpToDate>
  <CharactersWithSpaces>3285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Olivia Nies</dc:creator>
  <cp:keywords/>
  <dc:description/>
  <cp:lastModifiedBy>Spies, Lara Sophie</cp:lastModifiedBy>
  <cp:revision>22</cp:revision>
  <dcterms:created xsi:type="dcterms:W3CDTF">2024-12-11T15:21:00Z</dcterms:created>
  <dcterms:modified xsi:type="dcterms:W3CDTF">2025-05-10T10:00:00Z</dcterms:modified>
</cp:coreProperties>
</file>